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19E67" w14:textId="75557DA1" w:rsidR="00B63E1A" w:rsidRPr="00B63E1A" w:rsidRDefault="0027150F" w:rsidP="00B63E1A">
      <w:pPr>
        <w:spacing w:before="95" w:line="671" w:lineRule="exact"/>
        <w:ind w:left="1940" w:right="1940"/>
        <w:jc w:val="center"/>
        <w:rPr>
          <w:color w:val="00B050"/>
          <w:sz w:val="51"/>
        </w:rPr>
      </w:pPr>
      <w:r>
        <w:rPr>
          <w:color w:val="00B050"/>
          <w:sz w:val="51"/>
        </w:rPr>
        <w:t>Exploit</w:t>
      </w:r>
      <w:r w:rsidR="00D233DE">
        <w:rPr>
          <w:color w:val="00B050"/>
          <w:sz w:val="51"/>
        </w:rPr>
        <w:t xml:space="preserve">er </w:t>
      </w:r>
      <w:r>
        <w:rPr>
          <w:color w:val="00B050"/>
          <w:sz w:val="51"/>
        </w:rPr>
        <w:t xml:space="preserve">un site de méthanisation agricole </w:t>
      </w:r>
    </w:p>
    <w:p w14:paraId="2126D207" w14:textId="69E67BEB" w:rsidR="00B63E1A" w:rsidRPr="00B63E1A" w:rsidRDefault="00B63E1A" w:rsidP="00B63E1A">
      <w:pPr>
        <w:spacing w:before="2" w:line="187" w:lineRule="auto"/>
        <w:ind w:left="1942" w:right="1940"/>
        <w:jc w:val="center"/>
        <w:rPr>
          <w:b/>
          <w:sz w:val="32"/>
        </w:rPr>
      </w:pPr>
    </w:p>
    <w:p w14:paraId="1064F888" w14:textId="386ABE9E" w:rsidR="00014892" w:rsidRPr="00B63E1A" w:rsidRDefault="00014892" w:rsidP="00B63E1A"/>
    <w:p w14:paraId="7A3B1460" w14:textId="77777777" w:rsidR="00B63E1A" w:rsidRPr="00B63E1A" w:rsidRDefault="00B63E1A" w:rsidP="00B63E1A">
      <w:pPr>
        <w:pStyle w:val="Corpsdetexte"/>
        <w:ind w:left="0"/>
        <w:rPr>
          <w:b/>
          <w:sz w:val="20"/>
        </w:rPr>
      </w:pPr>
    </w:p>
    <w:p w14:paraId="4789A5A7" w14:textId="77777777" w:rsidR="00B63E1A" w:rsidRPr="00B63E1A" w:rsidRDefault="00B63E1A" w:rsidP="00B63E1A">
      <w:pPr>
        <w:pStyle w:val="Corpsdetexte"/>
        <w:ind w:left="0"/>
        <w:rPr>
          <w:b/>
          <w:sz w:val="20"/>
        </w:rPr>
      </w:pPr>
    </w:p>
    <w:tbl>
      <w:tblPr>
        <w:tblStyle w:val="Grilledutableau"/>
        <w:tblW w:w="12055" w:type="dxa"/>
        <w:tblInd w:w="-1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DEE"/>
        <w:tblLook w:val="04A0" w:firstRow="1" w:lastRow="0" w:firstColumn="1" w:lastColumn="0" w:noHBand="0" w:noVBand="1"/>
      </w:tblPr>
      <w:tblGrid>
        <w:gridCol w:w="290"/>
        <w:gridCol w:w="1055"/>
        <w:gridCol w:w="505"/>
        <w:gridCol w:w="4178"/>
        <w:gridCol w:w="635"/>
        <w:gridCol w:w="5392"/>
      </w:tblGrid>
      <w:tr w:rsidR="00B63E1A" w:rsidRPr="00B0004D" w14:paraId="5532D3EF" w14:textId="77777777" w:rsidTr="001B75C7">
        <w:tc>
          <w:tcPr>
            <w:tcW w:w="1345" w:type="dxa"/>
            <w:gridSpan w:val="2"/>
            <w:shd w:val="clear" w:color="auto" w:fill="EEEDEE"/>
          </w:tcPr>
          <w:p w14:paraId="06A4DE66" w14:textId="77777777" w:rsidR="00B63E1A" w:rsidRPr="00B63E1A" w:rsidRDefault="00B63E1A" w:rsidP="006F612A">
            <w:pPr>
              <w:pStyle w:val="Corpsdetexte"/>
              <w:ind w:left="0"/>
              <w:rPr>
                <w:b/>
                <w:sz w:val="20"/>
                <w:lang w:val="fr-FR"/>
              </w:rPr>
            </w:pPr>
          </w:p>
        </w:tc>
        <w:tc>
          <w:tcPr>
            <w:tcW w:w="4683" w:type="dxa"/>
            <w:gridSpan w:val="2"/>
            <w:shd w:val="clear" w:color="auto" w:fill="EEEDEE"/>
          </w:tcPr>
          <w:p w14:paraId="7DF4A3A7" w14:textId="4184BC83" w:rsidR="00B63E1A" w:rsidRPr="00B63E1A" w:rsidRDefault="00B63E1A" w:rsidP="006F612A">
            <w:pPr>
              <w:pStyle w:val="Titre2"/>
              <w:ind w:left="-104"/>
              <w:rPr>
                <w:b/>
                <w:color w:val="00B050"/>
                <w:lang w:val="fr-FR"/>
              </w:rPr>
            </w:pPr>
            <w:r w:rsidRPr="00B63E1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1" layoutInCell="1" allowOverlap="1" wp14:anchorId="0DCFDC17" wp14:editId="038C8987">
                      <wp:simplePos x="0" y="0"/>
                      <wp:positionH relativeFrom="page">
                        <wp:posOffset>1543050</wp:posOffset>
                      </wp:positionH>
                      <wp:positionV relativeFrom="page">
                        <wp:posOffset>-5081</wp:posOffset>
                      </wp:positionV>
                      <wp:extent cx="2599055" cy="0"/>
                      <wp:effectExtent l="0" t="0" r="0" b="0"/>
                      <wp:wrapNone/>
                      <wp:docPr id="3" name="Connecteur droi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905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5D180" id="Connecteur droit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21.5pt,-.4pt" to="326.1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" strokecolor="#231f20" strokeweight="1pt">
                      <w10:wrap anchorx="page" anchory="page"/>
                      <w10:anchorlock/>
                    </v:line>
                  </w:pict>
                </mc:Fallback>
              </mc:AlternateContent>
            </w:r>
            <w:r w:rsidRPr="00B63E1A">
              <w:rPr>
                <w:b/>
                <w:color w:val="00B050"/>
                <w:lang w:val="fr-FR"/>
              </w:rPr>
              <w:t>OBJECTIFS</w:t>
            </w:r>
          </w:p>
          <w:p w14:paraId="387EC617" w14:textId="275B821D" w:rsidR="00B63E1A" w:rsidRPr="00B63E1A" w:rsidRDefault="0027150F" w:rsidP="006F612A">
            <w:pPr>
              <w:spacing w:before="6" w:line="201" w:lineRule="auto"/>
              <w:ind w:left="-104" w:right="38"/>
              <w:jc w:val="both"/>
              <w:rPr>
                <w:rFonts w:ascii="Indivisa Text Sans Light" w:hAnsi="Indivisa Text Sans Light"/>
                <w:lang w:val="fr-FR"/>
              </w:rPr>
            </w:pPr>
            <w:r>
              <w:rPr>
                <w:rFonts w:ascii="Indivisa Text Sans Light" w:hAnsi="Indivisa Text Sans Light"/>
                <w:lang w:val="fr-FR"/>
              </w:rPr>
              <w:t>Comprendre le fonctionnement d’un site de méthanisation</w:t>
            </w:r>
            <w:r w:rsidR="004306F6">
              <w:rPr>
                <w:rFonts w:ascii="Indivisa Text Sans Light" w:hAnsi="Indivisa Text Sans Light"/>
                <w:lang w:val="fr-FR"/>
              </w:rPr>
              <w:t>, en appréhender les spécificités</w:t>
            </w:r>
          </w:p>
          <w:p w14:paraId="72823B2A" w14:textId="0BF64B1D" w:rsidR="00B63E1A" w:rsidRPr="00B63E1A" w:rsidRDefault="0027150F" w:rsidP="006F612A">
            <w:pPr>
              <w:spacing w:before="6" w:line="201" w:lineRule="auto"/>
              <w:ind w:left="-104" w:right="38"/>
              <w:jc w:val="both"/>
              <w:rPr>
                <w:rFonts w:ascii="Indivisa Text Sans Light" w:hAnsi="Indivisa Text Sans Light"/>
                <w:lang w:val="fr-FR"/>
              </w:rPr>
            </w:pPr>
            <w:r>
              <w:rPr>
                <w:rFonts w:ascii="Indivisa Text Sans Light" w:hAnsi="Indivisa Text Sans Light"/>
                <w:lang w:val="fr-FR"/>
              </w:rPr>
              <w:t xml:space="preserve">Assurer le suivi </w:t>
            </w:r>
            <w:r w:rsidRPr="00B43720">
              <w:rPr>
                <w:rFonts w:ascii="Indivisa Text Sans Light" w:hAnsi="Indivisa Text Sans Light"/>
                <w:lang w:val="fr-FR"/>
              </w:rPr>
              <w:t>et la maintenance</w:t>
            </w:r>
            <w:r>
              <w:rPr>
                <w:rFonts w:ascii="Indivisa Text Sans Light" w:hAnsi="Indivisa Text Sans Light"/>
                <w:lang w:val="fr-FR"/>
              </w:rPr>
              <w:t xml:space="preserve"> d</w:t>
            </w:r>
            <w:r w:rsidR="008D4857">
              <w:rPr>
                <w:rFonts w:ascii="Indivisa Text Sans Light" w:hAnsi="Indivisa Text Sans Light"/>
                <w:lang w:val="fr-FR"/>
              </w:rPr>
              <w:t xml:space="preserve">u </w:t>
            </w:r>
            <w:r>
              <w:rPr>
                <w:rFonts w:ascii="Indivisa Text Sans Light" w:hAnsi="Indivisa Text Sans Light"/>
                <w:lang w:val="fr-FR"/>
              </w:rPr>
              <w:t>méthaniseur</w:t>
            </w:r>
            <w:r w:rsidR="006732E2">
              <w:rPr>
                <w:rFonts w:ascii="Indivisa Text Sans Light" w:hAnsi="Indivisa Text Sans Light"/>
                <w:lang w:val="fr-FR"/>
              </w:rPr>
              <w:t xml:space="preserve"> </w:t>
            </w:r>
          </w:p>
          <w:p w14:paraId="0924C029" w14:textId="77777777" w:rsidR="00B63E1A" w:rsidRPr="00B63E1A" w:rsidRDefault="00B63E1A" w:rsidP="006F612A">
            <w:pPr>
              <w:pStyle w:val="Corpsdetexte"/>
              <w:spacing w:before="11"/>
              <w:ind w:left="-104"/>
              <w:rPr>
                <w:rFonts w:ascii="Indivisa Text Sans Light"/>
                <w:sz w:val="32"/>
                <w:lang w:val="fr-FR"/>
              </w:rPr>
            </w:pPr>
          </w:p>
          <w:p w14:paraId="61EC88C9" w14:textId="77777777" w:rsidR="00B63E1A" w:rsidRPr="00B63E1A" w:rsidRDefault="00B63E1A" w:rsidP="006F612A">
            <w:pPr>
              <w:pStyle w:val="Titre2"/>
              <w:spacing w:before="1"/>
              <w:ind w:left="-104"/>
              <w:rPr>
                <w:b/>
                <w:color w:val="00B050"/>
                <w:lang w:val="fr-FR"/>
              </w:rPr>
            </w:pPr>
            <w:r w:rsidRPr="00B63E1A">
              <w:rPr>
                <w:b/>
                <w:color w:val="00B050"/>
                <w:lang w:val="fr-FR"/>
              </w:rPr>
              <w:t>MODALITÉS</w:t>
            </w:r>
            <w:r w:rsidRPr="00B63E1A">
              <w:rPr>
                <w:b/>
                <w:color w:val="00B050"/>
                <w:spacing w:val="-10"/>
                <w:lang w:val="fr-FR"/>
              </w:rPr>
              <w:t xml:space="preserve"> </w:t>
            </w:r>
            <w:r w:rsidRPr="00B63E1A">
              <w:rPr>
                <w:b/>
                <w:color w:val="00B050"/>
                <w:lang w:val="fr-FR"/>
              </w:rPr>
              <w:t>PÉDAGOGIQUES</w:t>
            </w:r>
          </w:p>
          <w:p w14:paraId="4A486115" w14:textId="34CC2ED0" w:rsidR="00B63E1A" w:rsidRPr="00B63E1A" w:rsidRDefault="0027150F" w:rsidP="00C719E7">
            <w:pPr>
              <w:spacing w:before="6" w:line="201" w:lineRule="auto"/>
              <w:ind w:left="-104"/>
              <w:rPr>
                <w:rFonts w:ascii="Indivisa Text Sans Light" w:hAnsi="Indivisa Text Sans Light"/>
                <w:lang w:val="fr-FR"/>
              </w:rPr>
            </w:pPr>
            <w:r>
              <w:rPr>
                <w:rFonts w:ascii="Indivisa Text Sans Light" w:hAnsi="Indivisa Text Sans Light"/>
                <w:lang w:val="fr-FR"/>
              </w:rPr>
              <w:t xml:space="preserve">Apports </w:t>
            </w:r>
            <w:r w:rsidR="004306F6">
              <w:rPr>
                <w:rFonts w:ascii="Indivisa Text Sans Light" w:hAnsi="Indivisa Text Sans Light"/>
                <w:lang w:val="fr-FR"/>
              </w:rPr>
              <w:t>de connaissances</w:t>
            </w:r>
            <w:r>
              <w:rPr>
                <w:rFonts w:ascii="Indivisa Text Sans Light" w:hAnsi="Indivisa Text Sans Light"/>
                <w:lang w:val="fr-FR"/>
              </w:rPr>
              <w:t xml:space="preserve">, </w:t>
            </w:r>
            <w:r w:rsidR="001A63E1">
              <w:rPr>
                <w:rFonts w:ascii="Indivisa Text Sans Light" w:hAnsi="Indivisa Text Sans Light"/>
                <w:lang w:val="fr-FR"/>
              </w:rPr>
              <w:t>retour d’expérience</w:t>
            </w:r>
            <w:r w:rsidR="00AE62D6">
              <w:rPr>
                <w:rFonts w:ascii="Indivisa Text Sans Light" w:hAnsi="Indivisa Text Sans Light"/>
                <w:lang w:val="fr-FR"/>
              </w:rPr>
              <w:t xml:space="preserve"> et </w:t>
            </w:r>
            <w:r>
              <w:rPr>
                <w:rFonts w:ascii="Indivisa Text Sans Light" w:hAnsi="Indivisa Text Sans Light"/>
                <w:lang w:val="fr-FR"/>
              </w:rPr>
              <w:t xml:space="preserve">échanges </w:t>
            </w:r>
            <w:r w:rsidR="001A63E1">
              <w:rPr>
                <w:rFonts w:ascii="Indivisa Text Sans Light" w:hAnsi="Indivisa Text Sans Light"/>
                <w:lang w:val="fr-FR"/>
              </w:rPr>
              <w:t>de pratiques</w:t>
            </w:r>
            <w:r w:rsidRPr="00885B5D">
              <w:rPr>
                <w:rFonts w:ascii="Indivisa Text Sans Light" w:hAnsi="Indivisa Text Sans Light"/>
                <w:highlight w:val="yellow"/>
                <w:lang w:val="fr-FR"/>
              </w:rPr>
              <w:t xml:space="preserve">, </w:t>
            </w:r>
            <w:r w:rsidR="000E0D87" w:rsidRPr="00885B5D">
              <w:rPr>
                <w:rFonts w:ascii="Indivisa Text Sans Light" w:hAnsi="Indivisa Text Sans Light"/>
                <w:highlight w:val="yellow"/>
                <w:lang w:val="fr-FR"/>
              </w:rPr>
              <w:t>analyse en laboratoire</w:t>
            </w:r>
            <w:r w:rsidR="001A63E1" w:rsidRPr="00885B5D">
              <w:rPr>
                <w:rFonts w:ascii="Indivisa Text Sans Light" w:hAnsi="Indivisa Text Sans Light"/>
                <w:highlight w:val="yellow"/>
                <w:lang w:val="fr-FR"/>
              </w:rPr>
              <w:t xml:space="preserve"> : caractérisation et suivi </w:t>
            </w:r>
            <w:r w:rsidR="008C55BA" w:rsidRPr="00885B5D">
              <w:rPr>
                <w:rFonts w:ascii="Indivisa Text Sans Light" w:hAnsi="Indivisa Text Sans Light"/>
                <w:highlight w:val="yellow"/>
                <w:lang w:val="fr-FR"/>
              </w:rPr>
              <w:t>biologique</w:t>
            </w:r>
            <w:r w:rsidR="008C55BA">
              <w:rPr>
                <w:rFonts w:ascii="Indivisa Text Sans Light" w:hAnsi="Indivisa Text Sans Light"/>
                <w:lang w:val="fr-FR"/>
              </w:rPr>
              <w:t xml:space="preserve">, </w:t>
            </w:r>
            <w:r w:rsidR="008C55BA" w:rsidRPr="005A01E3">
              <w:rPr>
                <w:rFonts w:ascii="Indivisa Text Sans Light" w:hAnsi="Indivisa Text Sans Light"/>
                <w:lang w:val="fr-FR"/>
              </w:rPr>
              <w:t>visite</w:t>
            </w:r>
            <w:r w:rsidR="00000FD3">
              <w:rPr>
                <w:rFonts w:ascii="Indivisa Text Sans Light" w:hAnsi="Indivisa Text Sans Light"/>
                <w:lang w:val="fr-FR"/>
              </w:rPr>
              <w:t xml:space="preserve"> d’un méthaniseur en </w:t>
            </w:r>
            <w:r w:rsidR="007765E2">
              <w:rPr>
                <w:rFonts w:ascii="Indivisa Text Sans Light" w:hAnsi="Indivisa Text Sans Light"/>
                <w:lang w:val="fr-FR"/>
              </w:rPr>
              <w:t>réalité virtuelle</w:t>
            </w:r>
            <w:r w:rsidR="00E41C83">
              <w:rPr>
                <w:rFonts w:ascii="Indivisa Text Sans Light" w:hAnsi="Indivisa Text Sans Light"/>
                <w:lang w:val="fr-FR"/>
              </w:rPr>
              <w:t> : une approche innovante permettant de découvrir les faces cachées au public.</w:t>
            </w:r>
            <w:r w:rsidR="00A340D8">
              <w:rPr>
                <w:rFonts w:ascii="Indivisa Text Sans Light" w:hAnsi="Indivisa Text Sans Light"/>
                <w:lang w:val="fr-FR"/>
              </w:rPr>
              <w:t xml:space="preserve"> </w:t>
            </w:r>
          </w:p>
          <w:p w14:paraId="55C14934" w14:textId="7D85056D" w:rsidR="00B63E1A" w:rsidRPr="00B63E1A" w:rsidRDefault="00B63E1A" w:rsidP="005E6D52">
            <w:pPr>
              <w:pStyle w:val="Corpsdetexte"/>
              <w:spacing w:before="12"/>
              <w:ind w:left="-104" w:right="33"/>
              <w:rPr>
                <w:rFonts w:ascii="Indivisa Text Sans Light"/>
                <w:sz w:val="32"/>
                <w:lang w:val="fr-FR"/>
              </w:rPr>
            </w:pPr>
          </w:p>
          <w:p w14:paraId="73224347" w14:textId="77777777" w:rsidR="00B63E1A" w:rsidRPr="00B63E1A" w:rsidRDefault="00B63E1A" w:rsidP="006F612A">
            <w:pPr>
              <w:pStyle w:val="Corpsdetexte"/>
              <w:ind w:left="-104"/>
              <w:rPr>
                <w:b/>
                <w:sz w:val="20"/>
                <w:lang w:val="fr-FR"/>
              </w:rPr>
            </w:pPr>
            <w:r w:rsidRPr="00B63E1A">
              <w:rPr>
                <w:lang w:val="fr-FR"/>
              </w:rPr>
              <w:br w:type="column"/>
            </w:r>
          </w:p>
        </w:tc>
        <w:tc>
          <w:tcPr>
            <w:tcW w:w="635" w:type="dxa"/>
            <w:shd w:val="clear" w:color="auto" w:fill="EEEDEE"/>
          </w:tcPr>
          <w:p w14:paraId="047BF082" w14:textId="77777777" w:rsidR="00B63E1A" w:rsidRPr="00B63E1A" w:rsidRDefault="00B63E1A" w:rsidP="006F612A">
            <w:pPr>
              <w:pStyle w:val="Corpsdetexte"/>
              <w:ind w:left="0"/>
              <w:rPr>
                <w:b/>
                <w:sz w:val="20"/>
                <w:lang w:val="fr-FR"/>
              </w:rPr>
            </w:pPr>
          </w:p>
        </w:tc>
        <w:tc>
          <w:tcPr>
            <w:tcW w:w="5392" w:type="dxa"/>
            <w:shd w:val="clear" w:color="auto" w:fill="EEEDEE"/>
          </w:tcPr>
          <w:p w14:paraId="21C66C7E" w14:textId="77777777" w:rsidR="00B63E1A" w:rsidRPr="00B63E1A" w:rsidRDefault="00B63E1A" w:rsidP="006F612A">
            <w:pPr>
              <w:pStyle w:val="Titre2"/>
              <w:ind w:left="-107"/>
              <w:rPr>
                <w:b/>
                <w:color w:val="00B050"/>
                <w:lang w:val="fr-FR"/>
              </w:rPr>
            </w:pPr>
            <w:r w:rsidRPr="00B63E1A">
              <w:rPr>
                <w:b/>
                <w:color w:val="00B050"/>
                <w:spacing w:val="-2"/>
                <w:lang w:val="fr-FR"/>
              </w:rPr>
              <w:t>PROFIL</w:t>
            </w:r>
            <w:r w:rsidRPr="00B63E1A">
              <w:rPr>
                <w:b/>
                <w:color w:val="00B050"/>
                <w:spacing w:val="-13"/>
                <w:lang w:val="fr-FR"/>
              </w:rPr>
              <w:t xml:space="preserve"> </w:t>
            </w:r>
            <w:r w:rsidRPr="00B63E1A">
              <w:rPr>
                <w:b/>
                <w:color w:val="00B050"/>
                <w:spacing w:val="-2"/>
                <w:lang w:val="fr-FR"/>
              </w:rPr>
              <w:t>DES</w:t>
            </w:r>
            <w:r w:rsidRPr="00B63E1A">
              <w:rPr>
                <w:b/>
                <w:color w:val="00B050"/>
                <w:spacing w:val="-12"/>
                <w:lang w:val="fr-FR"/>
              </w:rPr>
              <w:t xml:space="preserve"> </w:t>
            </w:r>
            <w:r w:rsidRPr="00B63E1A">
              <w:rPr>
                <w:b/>
                <w:color w:val="00B050"/>
                <w:spacing w:val="-1"/>
                <w:lang w:val="fr-FR"/>
              </w:rPr>
              <w:t>PARTICIPANTS</w:t>
            </w:r>
          </w:p>
          <w:p w14:paraId="543CD944" w14:textId="34C07CB7" w:rsidR="00B63E1A" w:rsidRPr="00B63E1A" w:rsidRDefault="00B63E1A" w:rsidP="006F612A">
            <w:pPr>
              <w:spacing w:before="6" w:line="201" w:lineRule="auto"/>
              <w:ind w:left="-107" w:right="589"/>
              <w:jc w:val="both"/>
              <w:rPr>
                <w:rFonts w:ascii="Indivisa Text Sans Light" w:hAnsi="Indivisa Text Sans Light"/>
                <w:lang w:val="fr-FR"/>
              </w:rPr>
            </w:pPr>
            <w:r w:rsidRPr="00B63E1A">
              <w:rPr>
                <w:rFonts w:ascii="Indivisa Text Sans Light" w:hAnsi="Indivisa Text Sans Light"/>
                <w:color w:val="231F20"/>
                <w:lang w:val="fr-FR"/>
              </w:rPr>
              <w:t>A qui s’adresse la formation :</w:t>
            </w:r>
            <w:r w:rsidR="0027150F">
              <w:rPr>
                <w:rFonts w:ascii="Indivisa Text Sans Light" w:hAnsi="Indivisa Text Sans Light"/>
                <w:color w:val="231F20"/>
                <w:lang w:val="fr-FR"/>
              </w:rPr>
              <w:t xml:space="preserve"> </w:t>
            </w:r>
            <w:r w:rsidR="00622B81">
              <w:rPr>
                <w:rFonts w:ascii="Indivisa Text Sans Light" w:hAnsi="Indivisa Text Sans Light"/>
                <w:color w:val="231F20"/>
                <w:lang w:val="fr-FR"/>
              </w:rPr>
              <w:t>agriculteurs</w:t>
            </w:r>
            <w:r w:rsidR="008D5B1A">
              <w:rPr>
                <w:rFonts w:ascii="Indivisa Text Sans Light" w:hAnsi="Indivisa Text Sans Light"/>
                <w:color w:val="231F20"/>
                <w:lang w:val="fr-FR"/>
              </w:rPr>
              <w:t>,</w:t>
            </w:r>
            <w:r w:rsidR="008D5B1A" w:rsidRPr="00AC0948">
              <w:rPr>
                <w:rFonts w:ascii="Indivisa Text Sans Light" w:hAnsi="Indivisa Text Sans Light"/>
                <w:color w:val="231F20"/>
                <w:lang w:val="fr-FR"/>
              </w:rPr>
              <w:t xml:space="preserve"> coopératives</w:t>
            </w:r>
            <w:r w:rsidR="008D5B1A">
              <w:rPr>
                <w:rFonts w:ascii="Indivisa Text Sans Light" w:hAnsi="Indivisa Text Sans Light"/>
                <w:color w:val="231F20"/>
                <w:lang w:val="fr-FR"/>
              </w:rPr>
              <w:t xml:space="preserve"> ou </w:t>
            </w:r>
            <w:r w:rsidR="008D5B1A" w:rsidRPr="00AC0948">
              <w:rPr>
                <w:rFonts w:ascii="Indivisa Text Sans Light" w:hAnsi="Indivisa Text Sans Light"/>
                <w:color w:val="231F20"/>
                <w:lang w:val="fr-FR"/>
              </w:rPr>
              <w:t>agroindustriels</w:t>
            </w:r>
            <w:r w:rsidR="002A6D17">
              <w:rPr>
                <w:rFonts w:ascii="Indivisa Text Sans Light" w:hAnsi="Indivisa Text Sans Light"/>
                <w:color w:val="231F20"/>
                <w:lang w:val="fr-FR"/>
              </w:rPr>
              <w:t xml:space="preserve"> souhaitant s’installer</w:t>
            </w:r>
            <w:r w:rsidR="00622B81">
              <w:rPr>
                <w:rFonts w:ascii="Indivisa Text Sans Light" w:hAnsi="Indivisa Text Sans Light"/>
                <w:color w:val="231F20"/>
                <w:lang w:val="fr-FR"/>
              </w:rPr>
              <w:t xml:space="preserve">, </w:t>
            </w:r>
            <w:r w:rsidR="0027150F">
              <w:rPr>
                <w:rFonts w:ascii="Indivisa Text Sans Light" w:hAnsi="Indivisa Text Sans Light"/>
                <w:color w:val="231F20"/>
                <w:lang w:val="fr-FR"/>
              </w:rPr>
              <w:t>porteurs de projets</w:t>
            </w:r>
            <w:r w:rsidR="00D63315">
              <w:rPr>
                <w:rFonts w:ascii="Indivisa Text Sans Light" w:hAnsi="Indivisa Text Sans Light"/>
                <w:color w:val="231F20"/>
                <w:lang w:val="fr-FR"/>
              </w:rPr>
              <w:t xml:space="preserve"> en phase de construction ou</w:t>
            </w:r>
            <w:r w:rsidR="0092718B">
              <w:rPr>
                <w:rFonts w:ascii="Indivisa Text Sans Light" w:hAnsi="Indivisa Text Sans Light"/>
                <w:color w:val="231F20"/>
                <w:lang w:val="fr-FR"/>
              </w:rPr>
              <w:t xml:space="preserve"> d’exploitation</w:t>
            </w:r>
            <w:r w:rsidR="0027150F">
              <w:rPr>
                <w:rFonts w:ascii="Indivisa Text Sans Light" w:hAnsi="Indivisa Text Sans Light"/>
                <w:color w:val="231F20"/>
                <w:lang w:val="fr-FR"/>
              </w:rPr>
              <w:t>, exploitants d’unité de méthanisation</w:t>
            </w:r>
            <w:r w:rsidR="008C55BA">
              <w:rPr>
                <w:rFonts w:ascii="Indivisa Text Sans Light" w:hAnsi="Indivisa Text Sans Light"/>
                <w:color w:val="231F20"/>
                <w:lang w:val="fr-FR"/>
              </w:rPr>
              <w:t>.</w:t>
            </w:r>
            <w:r w:rsidR="0027150F">
              <w:rPr>
                <w:rFonts w:ascii="Indivisa Text Sans Light" w:hAnsi="Indivisa Text Sans Light"/>
                <w:color w:val="231F20"/>
                <w:lang w:val="fr-FR"/>
              </w:rPr>
              <w:t xml:space="preserve"> </w:t>
            </w:r>
          </w:p>
          <w:p w14:paraId="3D67E816" w14:textId="1D8E9C2F" w:rsidR="00B63E1A" w:rsidRPr="00B63E1A" w:rsidRDefault="00B63E1A" w:rsidP="006F612A">
            <w:pPr>
              <w:spacing w:line="276" w:lineRule="exact"/>
              <w:ind w:left="-107"/>
              <w:rPr>
                <w:rFonts w:ascii="Indivisa Text Sans Light" w:hAnsi="Indivisa Text Sans Light"/>
                <w:lang w:val="fr-FR"/>
              </w:rPr>
            </w:pPr>
            <w:r w:rsidRPr="00B63E1A">
              <w:rPr>
                <w:color w:val="231F20"/>
                <w:lang w:val="fr-FR"/>
              </w:rPr>
              <w:t>Prérequis</w:t>
            </w:r>
            <w:r w:rsidRPr="00B63E1A">
              <w:rPr>
                <w:color w:val="231F20"/>
                <w:spacing w:val="-4"/>
                <w:lang w:val="fr-FR"/>
              </w:rPr>
              <w:t xml:space="preserve"> </w:t>
            </w:r>
            <w:r w:rsidRPr="00B63E1A">
              <w:rPr>
                <w:color w:val="231F20"/>
                <w:lang w:val="fr-FR"/>
              </w:rPr>
              <w:t>:</w:t>
            </w:r>
            <w:r w:rsidRPr="00B63E1A">
              <w:rPr>
                <w:color w:val="231F20"/>
                <w:spacing w:val="-4"/>
                <w:lang w:val="fr-FR"/>
              </w:rPr>
              <w:t xml:space="preserve"> </w:t>
            </w:r>
            <w:r w:rsidR="00ED4F0D">
              <w:rPr>
                <w:color w:val="231F20"/>
                <w:spacing w:val="-4"/>
                <w:lang w:val="fr-FR"/>
              </w:rPr>
              <w:t>co</w:t>
            </w:r>
            <w:r w:rsidR="00D05C50">
              <w:rPr>
                <w:color w:val="231F20"/>
                <w:spacing w:val="-4"/>
                <w:lang w:val="fr-FR"/>
              </w:rPr>
              <w:t>nnaitre le vocabulaire associé à</w:t>
            </w:r>
            <w:r w:rsidR="0027150F">
              <w:rPr>
                <w:color w:val="231F20"/>
                <w:spacing w:val="-4"/>
                <w:lang w:val="fr-FR"/>
              </w:rPr>
              <w:t xml:space="preserve"> la méthanisation </w:t>
            </w:r>
          </w:p>
          <w:p w14:paraId="563F5A6C" w14:textId="77777777" w:rsidR="00B63E1A" w:rsidRPr="00B63E1A" w:rsidRDefault="00B63E1A" w:rsidP="006F612A">
            <w:pPr>
              <w:pStyle w:val="Titre2"/>
              <w:spacing w:before="194"/>
              <w:ind w:left="-107"/>
              <w:rPr>
                <w:b/>
                <w:color w:val="00B050"/>
                <w:lang w:val="fr-FR"/>
              </w:rPr>
            </w:pPr>
            <w:r w:rsidRPr="00B63E1A">
              <w:rPr>
                <w:b/>
                <w:color w:val="00B050"/>
                <w:lang w:val="fr-FR"/>
              </w:rPr>
              <w:t>MODALITÉ</w:t>
            </w:r>
            <w:r w:rsidRPr="00B63E1A">
              <w:rPr>
                <w:b/>
                <w:color w:val="00B050"/>
                <w:spacing w:val="-16"/>
                <w:lang w:val="fr-FR"/>
              </w:rPr>
              <w:t xml:space="preserve"> </w:t>
            </w:r>
            <w:r w:rsidRPr="00B63E1A">
              <w:rPr>
                <w:b/>
                <w:color w:val="00B050"/>
                <w:lang w:val="fr-FR"/>
              </w:rPr>
              <w:t>D’ÉVALUATION</w:t>
            </w:r>
          </w:p>
          <w:p w14:paraId="577CD78C" w14:textId="1AE81BBA" w:rsidR="00B63E1A" w:rsidRPr="00B63E1A" w:rsidRDefault="00B63E1A" w:rsidP="0027150F">
            <w:pPr>
              <w:spacing w:before="7" w:line="201" w:lineRule="auto"/>
              <w:ind w:right="589"/>
              <w:jc w:val="both"/>
              <w:rPr>
                <w:rFonts w:ascii="Indivisa Text Sans Light" w:hAnsi="Indivisa Text Sans Light"/>
                <w:lang w:val="fr-FR"/>
              </w:rPr>
            </w:pPr>
          </w:p>
          <w:p w14:paraId="6B65E86E" w14:textId="1CD370A6" w:rsidR="00B63E1A" w:rsidRPr="00B63E1A" w:rsidRDefault="00B63E1A" w:rsidP="006F612A">
            <w:pPr>
              <w:spacing w:line="276" w:lineRule="exact"/>
              <w:ind w:left="-107"/>
              <w:jc w:val="both"/>
              <w:rPr>
                <w:rFonts w:ascii="Indivisa Text Sans Light"/>
                <w:lang w:val="fr-FR"/>
              </w:rPr>
            </w:pPr>
            <w:r w:rsidRPr="00B63E1A">
              <w:rPr>
                <w:color w:val="231F20"/>
                <w:lang w:val="fr-FR"/>
              </w:rPr>
              <w:t>Validation</w:t>
            </w:r>
            <w:r w:rsidRPr="00B63E1A">
              <w:rPr>
                <w:color w:val="231F20"/>
                <w:spacing w:val="-4"/>
                <w:lang w:val="fr-FR"/>
              </w:rPr>
              <w:t xml:space="preserve"> </w:t>
            </w:r>
            <w:r w:rsidRPr="00B63E1A">
              <w:rPr>
                <w:color w:val="231F20"/>
                <w:lang w:val="fr-FR"/>
              </w:rPr>
              <w:t>:</w:t>
            </w:r>
            <w:r w:rsidRPr="00B63E1A">
              <w:rPr>
                <w:color w:val="231F20"/>
                <w:spacing w:val="-4"/>
                <w:lang w:val="fr-FR"/>
              </w:rPr>
              <w:t xml:space="preserve"> </w:t>
            </w:r>
            <w:r w:rsidR="0027150F">
              <w:rPr>
                <w:color w:val="231F20"/>
                <w:spacing w:val="-4"/>
                <w:lang w:val="fr-FR"/>
              </w:rPr>
              <w:t xml:space="preserve">attestation de formation </w:t>
            </w:r>
          </w:p>
          <w:p w14:paraId="3F92A43F" w14:textId="77777777" w:rsidR="00B63E1A" w:rsidRPr="00B63E1A" w:rsidRDefault="00B63E1A" w:rsidP="006F612A">
            <w:pPr>
              <w:pStyle w:val="Titre2"/>
              <w:spacing w:before="194" w:line="333" w:lineRule="exact"/>
              <w:ind w:left="-107"/>
              <w:rPr>
                <w:b/>
                <w:color w:val="00B050"/>
                <w:lang w:val="fr-FR"/>
              </w:rPr>
            </w:pPr>
            <w:r w:rsidRPr="00B63E1A">
              <w:rPr>
                <w:b/>
                <w:color w:val="00B050"/>
                <w:lang w:val="fr-FR"/>
              </w:rPr>
              <w:t>PROFIL</w:t>
            </w:r>
            <w:r w:rsidRPr="00B63E1A">
              <w:rPr>
                <w:b/>
                <w:color w:val="00B050"/>
                <w:spacing w:val="-11"/>
                <w:lang w:val="fr-FR"/>
              </w:rPr>
              <w:t xml:space="preserve"> </w:t>
            </w:r>
            <w:r w:rsidRPr="00B63E1A">
              <w:rPr>
                <w:b/>
                <w:color w:val="00B050"/>
                <w:lang w:val="fr-FR"/>
              </w:rPr>
              <w:t>DE</w:t>
            </w:r>
            <w:r w:rsidRPr="00B63E1A">
              <w:rPr>
                <w:b/>
                <w:color w:val="00B050"/>
                <w:spacing w:val="-11"/>
                <w:lang w:val="fr-FR"/>
              </w:rPr>
              <w:t xml:space="preserve"> </w:t>
            </w:r>
            <w:r w:rsidRPr="00B63E1A">
              <w:rPr>
                <w:b/>
                <w:color w:val="00B050"/>
                <w:lang w:val="fr-FR"/>
              </w:rPr>
              <w:t>L’INTERVENANT</w:t>
            </w:r>
          </w:p>
          <w:p w14:paraId="47103E4C" w14:textId="4063FDB5" w:rsidR="00B63E1A" w:rsidRPr="0032321D" w:rsidRDefault="00314DEF" w:rsidP="0061442A">
            <w:pPr>
              <w:spacing w:line="289" w:lineRule="exact"/>
              <w:ind w:left="-107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 xml:space="preserve">Thierry RIBEIRO, </w:t>
            </w:r>
            <w:r w:rsidR="006703D1">
              <w:rPr>
                <w:bCs/>
                <w:sz w:val="20"/>
                <w:lang w:val="fr-FR"/>
              </w:rPr>
              <w:t xml:space="preserve">Laura ANDRE, </w:t>
            </w:r>
            <w:r w:rsidR="0032321D" w:rsidRPr="0032321D">
              <w:rPr>
                <w:bCs/>
                <w:sz w:val="20"/>
                <w:lang w:val="fr-FR"/>
              </w:rPr>
              <w:t>Christophe EVRARD</w:t>
            </w:r>
          </w:p>
        </w:tc>
      </w:tr>
      <w:tr w:rsidR="00B63E1A" w:rsidRPr="00B0004D" w14:paraId="0B4BE91E" w14:textId="77777777" w:rsidTr="002A4853">
        <w:trPr>
          <w:gridBefore w:val="1"/>
          <w:gridAfter w:val="3"/>
          <w:wBefore w:w="290" w:type="dxa"/>
          <w:wAfter w:w="10205" w:type="dxa"/>
          <w:trHeight w:val="120"/>
        </w:trPr>
        <w:tc>
          <w:tcPr>
            <w:tcW w:w="1560" w:type="dxa"/>
            <w:gridSpan w:val="2"/>
            <w:shd w:val="clear" w:color="auto" w:fill="auto"/>
          </w:tcPr>
          <w:p w14:paraId="19F94800" w14:textId="77777777" w:rsidR="00B63E1A" w:rsidRPr="00B0004D" w:rsidRDefault="00B63E1A" w:rsidP="006F612A">
            <w:pPr>
              <w:pStyle w:val="Corpsdetexte"/>
              <w:ind w:left="0"/>
              <w:rPr>
                <w:b/>
                <w:sz w:val="8"/>
                <w:szCs w:val="8"/>
                <w:lang w:val="fr-FR"/>
              </w:rPr>
            </w:pPr>
          </w:p>
        </w:tc>
      </w:tr>
      <w:tr w:rsidR="00B63E1A" w:rsidRPr="00B63E1A" w14:paraId="312C9054" w14:textId="77777777" w:rsidTr="001B75C7">
        <w:tc>
          <w:tcPr>
            <w:tcW w:w="1345" w:type="dxa"/>
            <w:gridSpan w:val="2"/>
            <w:shd w:val="clear" w:color="auto" w:fill="EEEDEE"/>
          </w:tcPr>
          <w:p w14:paraId="7A3AD174" w14:textId="77777777" w:rsidR="00B63E1A" w:rsidRPr="00B0004D" w:rsidRDefault="00B63E1A" w:rsidP="006F612A">
            <w:pPr>
              <w:pStyle w:val="Corpsdetexte"/>
              <w:ind w:left="0"/>
              <w:rPr>
                <w:b/>
                <w:sz w:val="20"/>
                <w:lang w:val="fr-FR"/>
              </w:rPr>
            </w:pPr>
          </w:p>
        </w:tc>
        <w:tc>
          <w:tcPr>
            <w:tcW w:w="10710" w:type="dxa"/>
            <w:gridSpan w:val="4"/>
            <w:shd w:val="clear" w:color="auto" w:fill="EEEDEE"/>
          </w:tcPr>
          <w:p w14:paraId="3D8239C4" w14:textId="77777777" w:rsidR="00B63E1A" w:rsidRPr="00B63E1A" w:rsidRDefault="00B63E1A" w:rsidP="006F612A">
            <w:pPr>
              <w:pStyle w:val="Titre2"/>
              <w:ind w:left="-104"/>
              <w:rPr>
                <w:b/>
                <w:color w:val="00B050"/>
                <w:spacing w:val="-1"/>
                <w:lang w:val="fr-FR"/>
              </w:rPr>
            </w:pPr>
            <w:r w:rsidRPr="001876AF">
              <w:rPr>
                <w:b/>
                <w:color w:val="00B050"/>
                <w:spacing w:val="-2"/>
                <w:highlight w:val="yellow"/>
                <w:lang w:val="fr-FR"/>
              </w:rPr>
              <w:t>NOS POINTS</w:t>
            </w:r>
            <w:r w:rsidRPr="001876AF">
              <w:rPr>
                <w:b/>
                <w:color w:val="00B050"/>
                <w:spacing w:val="-9"/>
                <w:highlight w:val="yellow"/>
                <w:lang w:val="fr-FR"/>
              </w:rPr>
              <w:t xml:space="preserve"> </w:t>
            </w:r>
            <w:r w:rsidRPr="001876AF">
              <w:rPr>
                <w:b/>
                <w:color w:val="00B050"/>
                <w:spacing w:val="-1"/>
                <w:highlight w:val="yellow"/>
                <w:lang w:val="fr-FR"/>
              </w:rPr>
              <w:t>FORTS</w:t>
            </w:r>
          </w:p>
          <w:p w14:paraId="6EFF6DDA" w14:textId="77777777" w:rsidR="00A04B85" w:rsidRDefault="004D0F7C" w:rsidP="00E7763E">
            <w:pPr>
              <w:pStyle w:val="Titre2"/>
              <w:numPr>
                <w:ilvl w:val="0"/>
                <w:numId w:val="6"/>
              </w:numPr>
              <w:spacing w:before="0" w:line="240" w:lineRule="auto"/>
              <w:rPr>
                <w:bCs/>
                <w:spacing w:val="-2"/>
                <w:sz w:val="22"/>
                <w:szCs w:val="22"/>
                <w:lang w:val="fr-FR"/>
              </w:rPr>
            </w:pPr>
            <w:r w:rsidRPr="000B7BFB">
              <w:rPr>
                <w:bCs/>
                <w:spacing w:val="-2"/>
                <w:sz w:val="22"/>
                <w:szCs w:val="22"/>
                <w:lang w:val="fr-FR"/>
              </w:rPr>
              <w:t>Plateforme de méthanisation</w:t>
            </w:r>
            <w:r w:rsidR="00675D87" w:rsidRPr="000B7BFB">
              <w:rPr>
                <w:bCs/>
                <w:spacing w:val="-2"/>
                <w:sz w:val="22"/>
                <w:szCs w:val="22"/>
                <w:lang w:val="fr-FR"/>
              </w:rPr>
              <w:t xml:space="preserve"> sur site</w:t>
            </w:r>
            <w:r w:rsidR="0095428D">
              <w:rPr>
                <w:bCs/>
                <w:spacing w:val="-2"/>
                <w:sz w:val="22"/>
                <w:szCs w:val="22"/>
                <w:lang w:val="fr-FR"/>
              </w:rPr>
              <w:t xml:space="preserve"> </w:t>
            </w:r>
          </w:p>
          <w:p w14:paraId="4DF985C0" w14:textId="59902FFA" w:rsidR="006E1BE3" w:rsidRPr="000B7BFB" w:rsidRDefault="00A04B85" w:rsidP="00E7763E">
            <w:pPr>
              <w:pStyle w:val="Titre2"/>
              <w:numPr>
                <w:ilvl w:val="0"/>
                <w:numId w:val="6"/>
              </w:numPr>
              <w:spacing w:before="0" w:line="240" w:lineRule="auto"/>
              <w:rPr>
                <w:bCs/>
                <w:spacing w:val="-2"/>
                <w:sz w:val="22"/>
                <w:szCs w:val="22"/>
                <w:lang w:val="fr-FR"/>
              </w:rPr>
            </w:pPr>
            <w:r>
              <w:rPr>
                <w:bCs/>
                <w:spacing w:val="-2"/>
                <w:sz w:val="22"/>
                <w:szCs w:val="22"/>
                <w:lang w:val="fr-FR"/>
              </w:rPr>
              <w:t>M</w:t>
            </w:r>
            <w:r w:rsidR="0095428D">
              <w:rPr>
                <w:bCs/>
                <w:spacing w:val="-2"/>
                <w:sz w:val="22"/>
                <w:szCs w:val="22"/>
                <w:lang w:val="fr-FR"/>
              </w:rPr>
              <w:t>icro</w:t>
            </w:r>
            <w:r w:rsidR="00ED7868">
              <w:rPr>
                <w:bCs/>
                <w:spacing w:val="-2"/>
                <w:sz w:val="22"/>
                <w:szCs w:val="22"/>
                <w:lang w:val="fr-FR"/>
              </w:rPr>
              <w:t>-</w:t>
            </w:r>
            <w:r w:rsidR="0095428D">
              <w:rPr>
                <w:bCs/>
                <w:spacing w:val="-2"/>
                <w:sz w:val="22"/>
                <w:szCs w:val="22"/>
                <w:lang w:val="fr-FR"/>
              </w:rPr>
              <w:t xml:space="preserve">digesteurs d’expérimentation </w:t>
            </w:r>
          </w:p>
          <w:p w14:paraId="237DE011" w14:textId="1F5E17D4" w:rsidR="009E4F9A" w:rsidRDefault="00675D87" w:rsidP="009E4F9A">
            <w:pPr>
              <w:pStyle w:val="Titre2"/>
              <w:numPr>
                <w:ilvl w:val="0"/>
                <w:numId w:val="6"/>
              </w:numPr>
              <w:spacing w:before="0" w:line="240" w:lineRule="auto"/>
              <w:rPr>
                <w:bCs/>
                <w:spacing w:val="-2"/>
                <w:sz w:val="22"/>
                <w:szCs w:val="22"/>
                <w:lang w:val="fr-FR"/>
              </w:rPr>
            </w:pPr>
            <w:r w:rsidRPr="000B7BFB">
              <w:rPr>
                <w:bCs/>
                <w:spacing w:val="-2"/>
                <w:sz w:val="22"/>
                <w:szCs w:val="22"/>
                <w:lang w:val="fr-FR"/>
              </w:rPr>
              <w:t xml:space="preserve">Chaire d’enseignement &amp; de </w:t>
            </w:r>
            <w:r w:rsidR="00B73057">
              <w:rPr>
                <w:bCs/>
                <w:spacing w:val="-2"/>
                <w:sz w:val="22"/>
                <w:szCs w:val="22"/>
                <w:lang w:val="fr-FR"/>
              </w:rPr>
              <w:t>R</w:t>
            </w:r>
            <w:r w:rsidRPr="000B7BFB">
              <w:rPr>
                <w:bCs/>
                <w:spacing w:val="-2"/>
                <w:sz w:val="22"/>
                <w:szCs w:val="22"/>
                <w:lang w:val="fr-FR"/>
              </w:rPr>
              <w:t xml:space="preserve">echerche en </w:t>
            </w:r>
            <w:r w:rsidR="001B75C7" w:rsidRPr="000B7BFB">
              <w:rPr>
                <w:bCs/>
                <w:spacing w:val="-2"/>
                <w:sz w:val="22"/>
                <w:szCs w:val="22"/>
                <w:lang w:val="fr-FR"/>
              </w:rPr>
              <w:t>Méthanisation</w:t>
            </w:r>
            <w:r w:rsidRPr="000B7BFB">
              <w:rPr>
                <w:bCs/>
                <w:spacing w:val="-2"/>
                <w:sz w:val="22"/>
                <w:szCs w:val="22"/>
                <w:lang w:val="fr-FR"/>
              </w:rPr>
              <w:t xml:space="preserve"> avec GRDF</w:t>
            </w:r>
          </w:p>
          <w:p w14:paraId="47EED9F6" w14:textId="17F0BEC4" w:rsidR="00B73057" w:rsidRPr="00F16F97" w:rsidRDefault="001B75C7" w:rsidP="00F16F97">
            <w:pPr>
              <w:pStyle w:val="Titre2"/>
              <w:numPr>
                <w:ilvl w:val="0"/>
                <w:numId w:val="6"/>
              </w:numPr>
              <w:spacing w:before="0" w:line="240" w:lineRule="auto"/>
              <w:rPr>
                <w:bCs/>
                <w:spacing w:val="-2"/>
                <w:sz w:val="22"/>
                <w:szCs w:val="22"/>
                <w:lang w:val="fr-FR"/>
              </w:rPr>
            </w:pPr>
            <w:r w:rsidRPr="009E4F9A">
              <w:rPr>
                <w:bCs/>
                <w:spacing w:val="-2"/>
                <w:sz w:val="22"/>
                <w:szCs w:val="22"/>
                <w:lang w:val="fr-FR"/>
              </w:rPr>
              <w:t>Laboratoire de caractérisation et suivi biologique</w:t>
            </w:r>
          </w:p>
        </w:tc>
      </w:tr>
    </w:tbl>
    <w:p w14:paraId="15A9B7D1" w14:textId="77777777" w:rsidR="00B63E1A" w:rsidRPr="00B63E1A" w:rsidRDefault="00B63E1A" w:rsidP="00B63E1A">
      <w:pPr>
        <w:pStyle w:val="Corpsdetexte"/>
        <w:spacing w:before="3"/>
        <w:ind w:left="0"/>
        <w:rPr>
          <w:b/>
          <w:sz w:val="13"/>
        </w:rPr>
      </w:pPr>
    </w:p>
    <w:p w14:paraId="2AFD837A" w14:textId="77777777" w:rsidR="00B63E1A" w:rsidRPr="00B63E1A" w:rsidRDefault="00B63E1A" w:rsidP="00B63E1A">
      <w:pPr>
        <w:pStyle w:val="Corpsdetexte"/>
        <w:spacing w:before="12"/>
        <w:ind w:left="0"/>
        <w:rPr>
          <w:rFonts w:ascii="Indivisa Text Sans Light"/>
          <w:sz w:val="27"/>
        </w:rPr>
      </w:pPr>
    </w:p>
    <w:p w14:paraId="704C3082" w14:textId="31991B94" w:rsidR="003E3A84" w:rsidRPr="00B63E1A" w:rsidRDefault="003E3A84" w:rsidP="003E3A84">
      <w:pPr>
        <w:spacing w:before="100"/>
        <w:rPr>
          <w:b/>
          <w:color w:val="00B050"/>
          <w:sz w:val="30"/>
        </w:rPr>
        <w:sectPr w:rsidR="003E3A84" w:rsidRPr="00B63E1A" w:rsidSect="00AA0385">
          <w:headerReference w:type="default" r:id="rId8"/>
          <w:footerReference w:type="default" r:id="rId9"/>
          <w:pgSz w:w="11906" w:h="16838"/>
          <w:pgMar w:top="284" w:right="1417" w:bottom="1417" w:left="1417" w:header="708" w:footer="708" w:gutter="0"/>
          <w:cols w:space="708"/>
          <w:docGrid w:linePitch="360"/>
        </w:sectPr>
      </w:pPr>
    </w:p>
    <w:p w14:paraId="698F0DEC" w14:textId="77777777" w:rsidR="00B63E1A" w:rsidRPr="00B63E1A" w:rsidRDefault="00B63E1A" w:rsidP="003E3A84">
      <w:pPr>
        <w:spacing w:before="100"/>
        <w:rPr>
          <w:b/>
          <w:color w:val="00B050"/>
          <w:sz w:val="30"/>
        </w:rPr>
      </w:pPr>
      <w:r w:rsidRPr="00B63E1A">
        <w:rPr>
          <w:b/>
          <w:color w:val="00B050"/>
          <w:sz w:val="30"/>
        </w:rPr>
        <w:t>CONTENU</w:t>
      </w:r>
      <w:r w:rsidRPr="00B63E1A">
        <w:t xml:space="preserve"> </w:t>
      </w:r>
    </w:p>
    <w:p w14:paraId="67B59E33" w14:textId="4D2518E7" w:rsidR="009C43F4" w:rsidRPr="009C43F4" w:rsidRDefault="009C43F4" w:rsidP="009C43F4">
      <w:pPr>
        <w:spacing w:before="57" w:line="320" w:lineRule="exact"/>
        <w:rPr>
          <w:rFonts w:ascii="Indivisa Text Sans Black" w:hAnsi="Indivisa Text Sans Black"/>
          <w:b/>
          <w:color w:val="414042"/>
        </w:rPr>
      </w:pPr>
      <w:r>
        <w:rPr>
          <w:rFonts w:ascii="Indivisa Text Sans Black" w:hAnsi="Indivisa Text Sans Black"/>
          <w:b/>
          <w:color w:val="414042"/>
        </w:rPr>
        <w:t xml:space="preserve">Jour 1 </w:t>
      </w:r>
    </w:p>
    <w:p w14:paraId="35B35BFB" w14:textId="6F404704" w:rsidR="002F72E1" w:rsidRDefault="002F72E1" w:rsidP="009C43F4">
      <w:pPr>
        <w:tabs>
          <w:tab w:val="left" w:pos="951"/>
          <w:tab w:val="left" w:pos="952"/>
        </w:tabs>
        <w:spacing w:before="3" w:line="201" w:lineRule="auto"/>
        <w:rPr>
          <w:rFonts w:ascii="Indivisa Text Sans Light" w:hAnsi="Indivisa Text Sans Light"/>
          <w:sz w:val="20"/>
          <w:szCs w:val="20"/>
        </w:rPr>
      </w:pPr>
      <w:r w:rsidRPr="00430A05">
        <w:rPr>
          <w:rFonts w:ascii="Indivisa Text Sans Light" w:hAnsi="Indivisa Text Sans Light"/>
          <w:sz w:val="20"/>
          <w:szCs w:val="20"/>
        </w:rPr>
        <w:t xml:space="preserve">Visite </w:t>
      </w:r>
      <w:r w:rsidR="000A3201" w:rsidRPr="00430A05">
        <w:rPr>
          <w:rFonts w:ascii="Indivisa Text Sans Light" w:hAnsi="Indivisa Text Sans Light"/>
          <w:sz w:val="20"/>
          <w:szCs w:val="20"/>
        </w:rPr>
        <w:t>en réalité vir</w:t>
      </w:r>
      <w:r w:rsidR="008A4FF0" w:rsidRPr="00430A05">
        <w:rPr>
          <w:rFonts w:ascii="Indivisa Text Sans Light" w:hAnsi="Indivisa Text Sans Light"/>
          <w:sz w:val="20"/>
          <w:szCs w:val="20"/>
        </w:rPr>
        <w:t xml:space="preserve">tuelle </w:t>
      </w:r>
      <w:r w:rsidRPr="00430A05">
        <w:rPr>
          <w:rFonts w:ascii="Indivisa Text Sans Light" w:hAnsi="Indivisa Text Sans Light"/>
          <w:sz w:val="20"/>
          <w:szCs w:val="20"/>
        </w:rPr>
        <w:t>d’un site de méthanisation</w:t>
      </w:r>
    </w:p>
    <w:p w14:paraId="786D698A" w14:textId="77777777" w:rsidR="00DC0552" w:rsidRPr="00430A05" w:rsidRDefault="00DC0552" w:rsidP="009C43F4">
      <w:pPr>
        <w:tabs>
          <w:tab w:val="left" w:pos="951"/>
          <w:tab w:val="left" w:pos="952"/>
        </w:tabs>
        <w:spacing w:before="3" w:line="201" w:lineRule="auto"/>
        <w:rPr>
          <w:rFonts w:ascii="Indivisa Text Sans Light" w:hAnsi="Indivisa Text Sans Light"/>
          <w:sz w:val="20"/>
          <w:szCs w:val="20"/>
        </w:rPr>
      </w:pPr>
    </w:p>
    <w:p w14:paraId="399D9765" w14:textId="4E708FC5" w:rsidR="0015579C" w:rsidRDefault="002B62F4" w:rsidP="0001340A">
      <w:pPr>
        <w:tabs>
          <w:tab w:val="left" w:pos="951"/>
          <w:tab w:val="left" w:pos="952"/>
        </w:tabs>
        <w:spacing w:before="3" w:line="201" w:lineRule="auto"/>
        <w:rPr>
          <w:rFonts w:ascii="Indivisa Text Sans Light" w:hAnsi="Indivisa Text Sans Light"/>
          <w:sz w:val="20"/>
          <w:szCs w:val="20"/>
        </w:rPr>
      </w:pPr>
      <w:r w:rsidRPr="00430A05">
        <w:rPr>
          <w:rFonts w:ascii="Indivisa Text Sans Light" w:hAnsi="Indivisa Text Sans Light"/>
          <w:sz w:val="20"/>
          <w:szCs w:val="20"/>
        </w:rPr>
        <w:t>F</w:t>
      </w:r>
      <w:r w:rsidR="009C43F4" w:rsidRPr="00430A05">
        <w:rPr>
          <w:rFonts w:ascii="Indivisa Text Sans Light" w:hAnsi="Indivisa Text Sans Light"/>
          <w:sz w:val="20"/>
          <w:szCs w:val="20"/>
        </w:rPr>
        <w:t xml:space="preserve">onctionnement </w:t>
      </w:r>
      <w:r w:rsidRPr="00430A05">
        <w:rPr>
          <w:rFonts w:ascii="Indivisa Text Sans Light" w:hAnsi="Indivisa Text Sans Light"/>
          <w:sz w:val="20"/>
          <w:szCs w:val="20"/>
        </w:rPr>
        <w:t xml:space="preserve">d’un </w:t>
      </w:r>
      <w:r w:rsidR="00AF242A" w:rsidRPr="00430A05">
        <w:rPr>
          <w:rFonts w:ascii="Indivisa Text Sans Light" w:hAnsi="Indivisa Text Sans Light"/>
          <w:sz w:val="20"/>
          <w:szCs w:val="20"/>
        </w:rPr>
        <w:t>site de méthanisation</w:t>
      </w:r>
      <w:r w:rsidR="005D3E35">
        <w:rPr>
          <w:rFonts w:ascii="Indivisa Text Sans Light" w:hAnsi="Indivisa Text Sans Light"/>
          <w:sz w:val="20"/>
          <w:szCs w:val="20"/>
        </w:rPr>
        <w:t> :</w:t>
      </w:r>
    </w:p>
    <w:p w14:paraId="11BC1E3B" w14:textId="462462B8" w:rsidR="000D5582" w:rsidRPr="007768BA" w:rsidRDefault="000D5582" w:rsidP="00BB3F74">
      <w:pPr>
        <w:pStyle w:val="Paragraphedeliste"/>
        <w:numPr>
          <w:ilvl w:val="0"/>
          <w:numId w:val="8"/>
        </w:numPr>
        <w:tabs>
          <w:tab w:val="left" w:pos="951"/>
          <w:tab w:val="left" w:pos="952"/>
        </w:tabs>
        <w:spacing w:before="3" w:line="201" w:lineRule="auto"/>
        <w:ind w:right="-708"/>
        <w:rPr>
          <w:rFonts w:ascii="Indivisa Text Sans Light" w:hAnsi="Indivisa Text Sans Light"/>
          <w:sz w:val="20"/>
          <w:szCs w:val="20"/>
        </w:rPr>
      </w:pPr>
      <w:r w:rsidRPr="00430A05">
        <w:rPr>
          <w:rFonts w:ascii="Indivisa Text Sans Light"/>
          <w:sz w:val="20"/>
          <w:szCs w:val="20"/>
        </w:rPr>
        <w:t>S</w:t>
      </w:r>
      <w:r w:rsidR="009C43F4" w:rsidRPr="00430A05">
        <w:rPr>
          <w:rFonts w:ascii="Indivisa Text Sans Light"/>
          <w:sz w:val="20"/>
          <w:szCs w:val="20"/>
        </w:rPr>
        <w:t>uivi biologique</w:t>
      </w:r>
      <w:r w:rsidR="00F43BAD">
        <w:rPr>
          <w:rFonts w:ascii="Indivisa Text Sans Light"/>
          <w:sz w:val="20"/>
          <w:szCs w:val="20"/>
        </w:rPr>
        <w:t xml:space="preserve"> du m</w:t>
      </w:r>
      <w:r w:rsidR="00F43BAD">
        <w:rPr>
          <w:rFonts w:ascii="Indivisa Text Sans Light"/>
          <w:sz w:val="20"/>
          <w:szCs w:val="20"/>
        </w:rPr>
        <w:t>é</w:t>
      </w:r>
      <w:r w:rsidR="00F43BAD">
        <w:rPr>
          <w:rFonts w:ascii="Indivisa Text Sans Light"/>
          <w:sz w:val="20"/>
          <w:szCs w:val="20"/>
        </w:rPr>
        <w:t>thaniseur</w:t>
      </w:r>
      <w:r w:rsidR="00F43BAD">
        <w:rPr>
          <w:rFonts w:ascii="Indivisa Text Sans Light"/>
          <w:sz w:val="20"/>
          <w:szCs w:val="20"/>
        </w:rPr>
        <w:t> </w:t>
      </w:r>
      <w:r w:rsidR="00F43BAD">
        <w:rPr>
          <w:rFonts w:ascii="Indivisa Text Sans Light"/>
          <w:sz w:val="20"/>
          <w:szCs w:val="20"/>
        </w:rPr>
        <w:t>: conna</w:t>
      </w:r>
      <w:r w:rsidR="00F43BAD">
        <w:rPr>
          <w:rFonts w:ascii="Indivisa Text Sans Light"/>
          <w:sz w:val="20"/>
          <w:szCs w:val="20"/>
        </w:rPr>
        <w:t>î</w:t>
      </w:r>
      <w:r w:rsidR="00F43BAD">
        <w:rPr>
          <w:rFonts w:ascii="Indivisa Text Sans Light"/>
          <w:sz w:val="20"/>
          <w:szCs w:val="20"/>
        </w:rPr>
        <w:t xml:space="preserve">tre </w:t>
      </w:r>
      <w:r w:rsidR="0045786E">
        <w:rPr>
          <w:rFonts w:ascii="Indivisa Text Sans Light"/>
          <w:sz w:val="20"/>
          <w:szCs w:val="20"/>
        </w:rPr>
        <w:t>les param</w:t>
      </w:r>
      <w:r w:rsidR="0045786E">
        <w:rPr>
          <w:rFonts w:ascii="Indivisa Text Sans Light"/>
          <w:sz w:val="20"/>
          <w:szCs w:val="20"/>
        </w:rPr>
        <w:t>è</w:t>
      </w:r>
      <w:r w:rsidR="0045786E">
        <w:rPr>
          <w:rFonts w:ascii="Indivisa Text Sans Light"/>
          <w:sz w:val="20"/>
          <w:szCs w:val="20"/>
        </w:rPr>
        <w:t>tres</w:t>
      </w:r>
      <w:r w:rsidR="00E918F6">
        <w:rPr>
          <w:rFonts w:ascii="Indivisa Text Sans Light"/>
          <w:sz w:val="20"/>
          <w:szCs w:val="20"/>
        </w:rPr>
        <w:t xml:space="preserve"> essentiels </w:t>
      </w:r>
      <w:r w:rsidR="00865263">
        <w:rPr>
          <w:rFonts w:ascii="Indivisa Text Sans Light"/>
          <w:sz w:val="20"/>
          <w:szCs w:val="20"/>
        </w:rPr>
        <w:t>(</w:t>
      </w:r>
      <w:r w:rsidR="00F43BAD">
        <w:rPr>
          <w:rFonts w:ascii="Indivisa Text Sans Light"/>
          <w:sz w:val="20"/>
          <w:szCs w:val="20"/>
        </w:rPr>
        <w:t>temp</w:t>
      </w:r>
      <w:r w:rsidR="00F43BAD">
        <w:rPr>
          <w:rFonts w:ascii="Indivisa Text Sans Light"/>
          <w:sz w:val="20"/>
          <w:szCs w:val="20"/>
        </w:rPr>
        <w:t>é</w:t>
      </w:r>
      <w:r w:rsidR="00F43BAD">
        <w:rPr>
          <w:rFonts w:ascii="Indivisa Text Sans Light"/>
          <w:sz w:val="20"/>
          <w:szCs w:val="20"/>
        </w:rPr>
        <w:t>ratur</w:t>
      </w:r>
      <w:r w:rsidR="00CD11CC">
        <w:rPr>
          <w:rFonts w:ascii="Indivisa Text Sans Light"/>
          <w:sz w:val="20"/>
          <w:szCs w:val="20"/>
        </w:rPr>
        <w:t>e</w:t>
      </w:r>
      <w:r w:rsidR="00AA1EE7">
        <w:rPr>
          <w:rFonts w:ascii="Indivisa Text Sans Light"/>
          <w:sz w:val="20"/>
          <w:szCs w:val="20"/>
        </w:rPr>
        <w:t xml:space="preserve"> et</w:t>
      </w:r>
      <w:r w:rsidR="00CD11CC">
        <w:rPr>
          <w:rFonts w:ascii="Indivisa Text Sans Light"/>
          <w:sz w:val="20"/>
          <w:szCs w:val="20"/>
        </w:rPr>
        <w:t xml:space="preserve"> pH optimal</w:t>
      </w:r>
      <w:r w:rsidR="00865263">
        <w:rPr>
          <w:rFonts w:ascii="Indivisa Text Sans Light"/>
          <w:sz w:val="20"/>
          <w:szCs w:val="20"/>
        </w:rPr>
        <w:t>)</w:t>
      </w:r>
    </w:p>
    <w:p w14:paraId="4735F5F2" w14:textId="25479880" w:rsidR="007768BA" w:rsidRPr="00AB26EB" w:rsidRDefault="007768BA" w:rsidP="00BB3F74">
      <w:pPr>
        <w:pStyle w:val="Paragraphedeliste"/>
        <w:numPr>
          <w:ilvl w:val="0"/>
          <w:numId w:val="8"/>
        </w:numPr>
        <w:tabs>
          <w:tab w:val="left" w:pos="951"/>
          <w:tab w:val="left" w:pos="952"/>
        </w:tabs>
        <w:spacing w:before="3" w:line="201" w:lineRule="auto"/>
        <w:ind w:right="-708"/>
        <w:rPr>
          <w:rFonts w:ascii="Indivisa Text Sans Light" w:hAnsi="Indivisa Text Sans Light"/>
          <w:sz w:val="20"/>
          <w:szCs w:val="20"/>
        </w:rPr>
      </w:pPr>
      <w:r>
        <w:rPr>
          <w:rFonts w:ascii="Indivisa Text Sans Light"/>
          <w:sz w:val="20"/>
          <w:szCs w:val="20"/>
        </w:rPr>
        <w:t>Mise en situation en laboratoire</w:t>
      </w:r>
    </w:p>
    <w:p w14:paraId="223C4072" w14:textId="28C074A4" w:rsidR="00AB26EB" w:rsidRPr="0066353B" w:rsidRDefault="00AB26EB" w:rsidP="00AB26EB">
      <w:pPr>
        <w:pStyle w:val="Paragraphedeliste"/>
        <w:numPr>
          <w:ilvl w:val="0"/>
          <w:numId w:val="8"/>
        </w:numPr>
        <w:tabs>
          <w:tab w:val="left" w:pos="951"/>
          <w:tab w:val="left" w:pos="952"/>
        </w:tabs>
        <w:spacing w:before="3" w:line="201" w:lineRule="auto"/>
        <w:rPr>
          <w:rFonts w:ascii="Indivisa Text Sans Light" w:hAnsi="Indivisa Text Sans Light"/>
          <w:sz w:val="20"/>
          <w:szCs w:val="20"/>
        </w:rPr>
      </w:pPr>
      <w:r w:rsidRPr="0066353B">
        <w:rPr>
          <w:rFonts w:ascii="Indivisa Text Sans Light" w:hAnsi="Indivisa Text Sans Light"/>
          <w:sz w:val="20"/>
          <w:szCs w:val="20"/>
        </w:rPr>
        <w:t xml:space="preserve">Les équipements nécessaires pour assurer le suivi des différents indicateurs (pH, température, </w:t>
      </w:r>
      <w:r w:rsidR="00F334EB" w:rsidRPr="00F334EB">
        <w:rPr>
          <w:rFonts w:ascii="Indivisa Text Sans Light" w:hAnsi="Indivisa Text Sans Light"/>
          <w:sz w:val="20"/>
          <w:szCs w:val="20"/>
        </w:rPr>
        <w:t>méthane</w:t>
      </w:r>
      <w:r w:rsidR="000731E6" w:rsidRPr="00F334EB">
        <w:rPr>
          <w:rFonts w:ascii="Indivisa Text Sans Light" w:hAnsi="Indivisa Text Sans Light"/>
          <w:sz w:val="20"/>
          <w:szCs w:val="20"/>
        </w:rPr>
        <w:t>…)</w:t>
      </w:r>
    </w:p>
    <w:p w14:paraId="5251CAAF" w14:textId="02FA3704" w:rsidR="005F5F3F" w:rsidRPr="00710C52" w:rsidRDefault="00DA7E9E" w:rsidP="00ED45FB">
      <w:pPr>
        <w:pStyle w:val="Paragraphedeliste"/>
        <w:numPr>
          <w:ilvl w:val="0"/>
          <w:numId w:val="8"/>
        </w:numPr>
        <w:tabs>
          <w:tab w:val="left" w:pos="951"/>
          <w:tab w:val="left" w:pos="952"/>
        </w:tabs>
        <w:spacing w:before="3" w:line="201" w:lineRule="auto"/>
        <w:rPr>
          <w:rFonts w:ascii="Indivisa Text Sans Light" w:hAnsi="Indivisa Text Sans Light"/>
          <w:sz w:val="20"/>
          <w:szCs w:val="20"/>
          <w:highlight w:val="yellow"/>
        </w:rPr>
      </w:pPr>
      <w:r>
        <w:rPr>
          <w:rFonts w:ascii="Indivisa Text Sans Light"/>
          <w:sz w:val="20"/>
          <w:szCs w:val="20"/>
          <w:highlight w:val="yellow"/>
        </w:rPr>
        <w:t>D</w:t>
      </w:r>
      <w:r>
        <w:rPr>
          <w:rFonts w:ascii="Indivisa Text Sans Light"/>
          <w:sz w:val="20"/>
          <w:szCs w:val="20"/>
          <w:highlight w:val="yellow"/>
        </w:rPr>
        <w:t>é</w:t>
      </w:r>
      <w:r>
        <w:rPr>
          <w:rFonts w:ascii="Indivisa Text Sans Light"/>
          <w:sz w:val="20"/>
          <w:szCs w:val="20"/>
          <w:highlight w:val="yellow"/>
        </w:rPr>
        <w:t>termination</w:t>
      </w:r>
      <w:r w:rsidR="006A40A1" w:rsidRPr="00710C52">
        <w:rPr>
          <w:rFonts w:ascii="Indivisa Text Sans Light"/>
          <w:sz w:val="20"/>
          <w:szCs w:val="20"/>
          <w:highlight w:val="yellow"/>
        </w:rPr>
        <w:t xml:space="preserve"> </w:t>
      </w:r>
      <w:r w:rsidR="00165BEA" w:rsidRPr="00710C52">
        <w:rPr>
          <w:rFonts w:ascii="Indivisa Text Sans Light"/>
          <w:sz w:val="20"/>
          <w:szCs w:val="20"/>
          <w:highlight w:val="yellow"/>
        </w:rPr>
        <w:t xml:space="preserve">des facteurs limitants </w:t>
      </w:r>
      <w:r>
        <w:rPr>
          <w:rFonts w:ascii="Indivisa Text Sans Light"/>
          <w:sz w:val="20"/>
          <w:szCs w:val="20"/>
          <w:highlight w:val="yellow"/>
        </w:rPr>
        <w:t>la g</w:t>
      </w:r>
      <w:r>
        <w:rPr>
          <w:rFonts w:ascii="Indivisa Text Sans Light"/>
          <w:sz w:val="20"/>
          <w:szCs w:val="20"/>
          <w:highlight w:val="yellow"/>
        </w:rPr>
        <w:t>é</w:t>
      </w:r>
      <w:r>
        <w:rPr>
          <w:rFonts w:ascii="Indivisa Text Sans Light"/>
          <w:sz w:val="20"/>
          <w:szCs w:val="20"/>
          <w:highlight w:val="yellow"/>
        </w:rPr>
        <w:t>n</w:t>
      </w:r>
      <w:r>
        <w:rPr>
          <w:rFonts w:ascii="Indivisa Text Sans Light"/>
          <w:sz w:val="20"/>
          <w:szCs w:val="20"/>
          <w:highlight w:val="yellow"/>
        </w:rPr>
        <w:t>é</w:t>
      </w:r>
      <w:r>
        <w:rPr>
          <w:rFonts w:ascii="Indivisa Text Sans Light"/>
          <w:sz w:val="20"/>
          <w:szCs w:val="20"/>
          <w:highlight w:val="yellow"/>
        </w:rPr>
        <w:t>ration de biogaz</w:t>
      </w:r>
    </w:p>
    <w:p w14:paraId="649C112C" w14:textId="77777777" w:rsidR="00F3079D" w:rsidRPr="00F3079D" w:rsidRDefault="00F3079D" w:rsidP="00F3079D">
      <w:pPr>
        <w:pStyle w:val="Paragraphedeliste"/>
        <w:tabs>
          <w:tab w:val="left" w:pos="951"/>
          <w:tab w:val="left" w:pos="952"/>
        </w:tabs>
        <w:spacing w:before="3" w:line="201" w:lineRule="auto"/>
        <w:ind w:left="426" w:firstLine="0"/>
        <w:rPr>
          <w:rFonts w:ascii="Indivisa Text Sans Light"/>
          <w:sz w:val="18"/>
        </w:rPr>
      </w:pPr>
    </w:p>
    <w:p w14:paraId="2F03EE76" w14:textId="4C6CA391" w:rsidR="00B63E1A" w:rsidRPr="00B63E1A" w:rsidRDefault="009C43F4" w:rsidP="009C43F4">
      <w:pPr>
        <w:pStyle w:val="Titre3"/>
        <w:spacing w:line="180" w:lineRule="auto"/>
        <w:ind w:left="0" w:right="868"/>
      </w:pPr>
      <w:r>
        <w:rPr>
          <w:color w:val="414042"/>
        </w:rPr>
        <w:t xml:space="preserve">Jour 2 </w:t>
      </w:r>
    </w:p>
    <w:p w14:paraId="209B3A92" w14:textId="77777777" w:rsidR="00282F51" w:rsidRDefault="00282F51" w:rsidP="00282F51">
      <w:pPr>
        <w:pStyle w:val="Paragraphedeliste"/>
        <w:tabs>
          <w:tab w:val="left" w:pos="951"/>
          <w:tab w:val="left" w:pos="952"/>
        </w:tabs>
        <w:spacing w:before="3" w:line="201" w:lineRule="auto"/>
        <w:ind w:left="720" w:firstLine="0"/>
        <w:rPr>
          <w:rFonts w:ascii="Indivisa Text Sans Light" w:hAnsi="Indivisa Text Sans Light"/>
          <w:color w:val="231F20"/>
          <w:sz w:val="20"/>
        </w:rPr>
      </w:pPr>
    </w:p>
    <w:p w14:paraId="0A81A243" w14:textId="003C3127" w:rsidR="003B5CAC" w:rsidRDefault="00A318DE" w:rsidP="00397B66">
      <w:pPr>
        <w:tabs>
          <w:tab w:val="left" w:pos="951"/>
          <w:tab w:val="left" w:pos="952"/>
        </w:tabs>
        <w:spacing w:before="3" w:line="201" w:lineRule="auto"/>
        <w:ind w:right="-496"/>
        <w:rPr>
          <w:rFonts w:ascii="Indivisa Text Sans Light" w:hAnsi="Indivisa Text Sans Light"/>
          <w:color w:val="231F20"/>
          <w:sz w:val="20"/>
        </w:rPr>
      </w:pPr>
      <w:r>
        <w:rPr>
          <w:rFonts w:ascii="Indivisa Text Sans Light" w:hAnsi="Indivisa Text Sans Light"/>
          <w:color w:val="231F20"/>
          <w:sz w:val="20"/>
        </w:rPr>
        <w:t>Optimisation du processus de méthanisation</w:t>
      </w:r>
      <w:r w:rsidR="005258B9">
        <w:rPr>
          <w:rFonts w:ascii="Indivisa Text Sans Light" w:hAnsi="Indivisa Text Sans Light"/>
          <w:color w:val="231F20"/>
          <w:sz w:val="20"/>
        </w:rPr>
        <w:t xml:space="preserve"> : </w:t>
      </w:r>
    </w:p>
    <w:p w14:paraId="5CFCA5C1" w14:textId="40DFEE8F" w:rsidR="005258B9" w:rsidRDefault="00653B89" w:rsidP="005258B9">
      <w:pPr>
        <w:pStyle w:val="Paragraphedeliste"/>
        <w:numPr>
          <w:ilvl w:val="0"/>
          <w:numId w:val="12"/>
        </w:numPr>
        <w:tabs>
          <w:tab w:val="left" w:pos="951"/>
          <w:tab w:val="left" w:pos="952"/>
        </w:tabs>
        <w:spacing w:before="3" w:line="201" w:lineRule="auto"/>
        <w:ind w:right="-496"/>
        <w:rPr>
          <w:rFonts w:ascii="Indivisa Text Sans Light" w:hAnsi="Indivisa Text Sans Light"/>
          <w:color w:val="231F20"/>
          <w:sz w:val="20"/>
        </w:rPr>
      </w:pPr>
      <w:r>
        <w:rPr>
          <w:rFonts w:ascii="Indivisa Text Sans Light" w:hAnsi="Indivisa Text Sans Light"/>
          <w:color w:val="231F20"/>
          <w:sz w:val="20"/>
        </w:rPr>
        <w:t>Sélection et é</w:t>
      </w:r>
      <w:r w:rsidR="005258B9">
        <w:rPr>
          <w:rFonts w:ascii="Indivisa Text Sans Light" w:hAnsi="Indivisa Text Sans Light"/>
          <w:color w:val="231F20"/>
          <w:sz w:val="20"/>
        </w:rPr>
        <w:t>valuation du potentiel méthanogène des intrants</w:t>
      </w:r>
    </w:p>
    <w:p w14:paraId="19282B7B" w14:textId="63CF892C" w:rsidR="006079C2" w:rsidRDefault="006079C2" w:rsidP="005258B9">
      <w:pPr>
        <w:pStyle w:val="Paragraphedeliste"/>
        <w:numPr>
          <w:ilvl w:val="0"/>
          <w:numId w:val="12"/>
        </w:numPr>
        <w:tabs>
          <w:tab w:val="left" w:pos="951"/>
          <w:tab w:val="left" w:pos="952"/>
        </w:tabs>
        <w:spacing w:before="3" w:line="201" w:lineRule="auto"/>
        <w:ind w:right="-496"/>
        <w:rPr>
          <w:rFonts w:ascii="Indivisa Text Sans Light" w:hAnsi="Indivisa Text Sans Light"/>
          <w:color w:val="231F20"/>
          <w:sz w:val="20"/>
        </w:rPr>
      </w:pPr>
      <w:r>
        <w:rPr>
          <w:rFonts w:ascii="Indivisa Text Sans Light" w:hAnsi="Indivisa Text Sans Light"/>
          <w:color w:val="231F20"/>
          <w:sz w:val="20"/>
        </w:rPr>
        <w:t xml:space="preserve">Favoriser la digestion </w:t>
      </w:r>
      <w:r w:rsidR="007F52A1">
        <w:rPr>
          <w:rFonts w:ascii="Indivisa Text Sans Light" w:hAnsi="Indivisa Text Sans Light"/>
          <w:color w:val="231F20"/>
          <w:sz w:val="20"/>
        </w:rPr>
        <w:t xml:space="preserve">anaérobie au sein du digesteur </w:t>
      </w:r>
    </w:p>
    <w:p w14:paraId="70F18705" w14:textId="77777777" w:rsidR="006A78A9" w:rsidRDefault="006A78A9" w:rsidP="006A78A9">
      <w:pPr>
        <w:tabs>
          <w:tab w:val="left" w:pos="951"/>
          <w:tab w:val="left" w:pos="952"/>
        </w:tabs>
        <w:spacing w:before="3" w:line="201" w:lineRule="auto"/>
        <w:ind w:right="-496"/>
        <w:rPr>
          <w:rFonts w:ascii="Indivisa Text Sans Light" w:hAnsi="Indivisa Text Sans Light"/>
          <w:color w:val="231F20"/>
          <w:sz w:val="20"/>
        </w:rPr>
      </w:pPr>
    </w:p>
    <w:p w14:paraId="6746E6F7" w14:textId="77777777" w:rsidR="006A78A9" w:rsidRDefault="006A78A9" w:rsidP="006A78A9">
      <w:pPr>
        <w:tabs>
          <w:tab w:val="left" w:pos="3969"/>
        </w:tabs>
        <w:spacing w:before="3" w:line="201" w:lineRule="auto"/>
        <w:rPr>
          <w:rFonts w:ascii="Indivisa Text Sans Light" w:hAnsi="Indivisa Text Sans Light"/>
          <w:color w:val="231F20"/>
          <w:sz w:val="20"/>
        </w:rPr>
      </w:pPr>
      <w:r>
        <w:rPr>
          <w:rFonts w:ascii="Indivisa Text Sans Light" w:hAnsi="Indivisa Text Sans Light"/>
          <w:color w:val="231F20"/>
          <w:sz w:val="20"/>
        </w:rPr>
        <w:t>Modèle économique du méthaniseur</w:t>
      </w:r>
    </w:p>
    <w:p w14:paraId="2617826D" w14:textId="77777777" w:rsidR="006A78A9" w:rsidRDefault="006A78A9" w:rsidP="006A78A9">
      <w:pPr>
        <w:pStyle w:val="Paragraphedeliste"/>
        <w:numPr>
          <w:ilvl w:val="0"/>
          <w:numId w:val="10"/>
        </w:numPr>
        <w:spacing w:before="3" w:line="201" w:lineRule="auto"/>
        <w:ind w:right="-213"/>
        <w:rPr>
          <w:rFonts w:ascii="Indivisa Text Sans Light" w:hAnsi="Indivisa Text Sans Light"/>
          <w:color w:val="231F20"/>
          <w:sz w:val="20"/>
        </w:rPr>
      </w:pPr>
      <w:r>
        <w:rPr>
          <w:rFonts w:ascii="Indivisa Text Sans Light" w:hAnsi="Indivisa Text Sans Light"/>
          <w:color w:val="231F20"/>
          <w:sz w:val="20"/>
        </w:rPr>
        <w:t>Coûts de l’exploitation du site (achat des substrats, électricité, maintenance, personnel)</w:t>
      </w:r>
    </w:p>
    <w:p w14:paraId="6EF34A44" w14:textId="77777777" w:rsidR="006A78A9" w:rsidRPr="005F2377" w:rsidRDefault="006A78A9" w:rsidP="006A78A9">
      <w:pPr>
        <w:pStyle w:val="Paragraphedeliste"/>
        <w:numPr>
          <w:ilvl w:val="0"/>
          <w:numId w:val="10"/>
        </w:numPr>
        <w:spacing w:before="3" w:line="201" w:lineRule="auto"/>
        <w:ind w:right="-213"/>
        <w:rPr>
          <w:rFonts w:ascii="Indivisa Text Sans Light" w:hAnsi="Indivisa Text Sans Light"/>
          <w:color w:val="231F20"/>
          <w:sz w:val="20"/>
        </w:rPr>
      </w:pPr>
      <w:r w:rsidRPr="005F2377">
        <w:rPr>
          <w:rFonts w:ascii="Indivisa Text Sans Light" w:hAnsi="Indivisa Text Sans Light"/>
          <w:color w:val="231F20"/>
          <w:sz w:val="20"/>
        </w:rPr>
        <w:t xml:space="preserve">Recettes de l’exploitation du site : valorisation et </w:t>
      </w:r>
      <w:r>
        <w:rPr>
          <w:rFonts w:ascii="Indivisa Text Sans Light" w:hAnsi="Indivisa Text Sans Light"/>
          <w:color w:val="231F20"/>
          <w:sz w:val="20"/>
        </w:rPr>
        <w:t>commercialisation</w:t>
      </w:r>
      <w:r w:rsidRPr="005F2377">
        <w:rPr>
          <w:rFonts w:ascii="Indivisa Text Sans Light" w:hAnsi="Indivisa Text Sans Light"/>
          <w:color w:val="231F20"/>
          <w:sz w:val="20"/>
        </w:rPr>
        <w:t xml:space="preserve"> du biogaz et du digestat</w:t>
      </w:r>
    </w:p>
    <w:p w14:paraId="57D6D219" w14:textId="77777777" w:rsidR="006A78A9" w:rsidRPr="006A78A9" w:rsidRDefault="006A78A9" w:rsidP="006A78A9">
      <w:pPr>
        <w:tabs>
          <w:tab w:val="left" w:pos="951"/>
          <w:tab w:val="left" w:pos="952"/>
        </w:tabs>
        <w:spacing w:before="3" w:line="201" w:lineRule="auto"/>
        <w:ind w:right="-496"/>
        <w:rPr>
          <w:rFonts w:ascii="Indivisa Text Sans Light" w:hAnsi="Indivisa Text Sans Light"/>
          <w:color w:val="231F20"/>
          <w:sz w:val="20"/>
        </w:rPr>
      </w:pPr>
    </w:p>
    <w:p w14:paraId="79D6CBA6" w14:textId="14A7EF8F" w:rsidR="00B63E1A" w:rsidRPr="006E08DC" w:rsidRDefault="009C43F4" w:rsidP="006E08DC">
      <w:pPr>
        <w:tabs>
          <w:tab w:val="left" w:pos="951"/>
          <w:tab w:val="left" w:pos="952"/>
        </w:tabs>
        <w:spacing w:before="3" w:line="201" w:lineRule="auto"/>
        <w:ind w:right="-496"/>
        <w:rPr>
          <w:b/>
          <w:bCs/>
        </w:rPr>
      </w:pPr>
      <w:r w:rsidRPr="006E08DC">
        <w:rPr>
          <w:b/>
          <w:bCs/>
          <w:color w:val="414042"/>
        </w:rPr>
        <w:t>Jour 3</w:t>
      </w:r>
    </w:p>
    <w:p w14:paraId="07F34C96" w14:textId="77777777" w:rsidR="002A3B7B" w:rsidRDefault="002A3B7B" w:rsidP="002A3B7B">
      <w:pPr>
        <w:tabs>
          <w:tab w:val="left" w:pos="951"/>
          <w:tab w:val="left" w:pos="952"/>
        </w:tabs>
        <w:spacing w:before="3" w:line="201" w:lineRule="auto"/>
        <w:rPr>
          <w:rFonts w:ascii="Indivisa Text Sans Light" w:hAnsi="Indivisa Text Sans Light"/>
          <w:color w:val="231F20"/>
          <w:sz w:val="20"/>
        </w:rPr>
      </w:pPr>
      <w:r>
        <w:rPr>
          <w:rFonts w:ascii="Indivisa Text Sans Light" w:hAnsi="Indivisa Text Sans Light"/>
          <w:color w:val="231F20"/>
          <w:sz w:val="20"/>
        </w:rPr>
        <w:t>Maintenance du site de niveau 1 :</w:t>
      </w:r>
    </w:p>
    <w:p w14:paraId="1BCDC76C" w14:textId="77777777" w:rsidR="002A3B7B" w:rsidRDefault="002A3B7B" w:rsidP="002A3B7B">
      <w:pPr>
        <w:pStyle w:val="Paragraphedeliste"/>
        <w:numPr>
          <w:ilvl w:val="0"/>
          <w:numId w:val="11"/>
        </w:numPr>
        <w:tabs>
          <w:tab w:val="left" w:pos="951"/>
          <w:tab w:val="left" w:pos="952"/>
        </w:tabs>
        <w:spacing w:before="3" w:line="201" w:lineRule="auto"/>
        <w:rPr>
          <w:rFonts w:ascii="Indivisa Text Sans Light" w:hAnsi="Indivisa Text Sans Light"/>
          <w:color w:val="231F20"/>
          <w:sz w:val="20"/>
        </w:rPr>
      </w:pPr>
      <w:r>
        <w:rPr>
          <w:rFonts w:ascii="Indivisa Text Sans Light" w:hAnsi="Indivisa Text Sans Light"/>
          <w:color w:val="231F20"/>
          <w:sz w:val="20"/>
        </w:rPr>
        <w:t xml:space="preserve">Dysfonctionnements : diagnostique, causes et solutions </w:t>
      </w:r>
    </w:p>
    <w:p w14:paraId="4068452A" w14:textId="77777777" w:rsidR="002A3B7B" w:rsidRDefault="002A3B7B" w:rsidP="002A3B7B">
      <w:pPr>
        <w:pStyle w:val="Paragraphedeliste"/>
        <w:numPr>
          <w:ilvl w:val="0"/>
          <w:numId w:val="11"/>
        </w:numPr>
        <w:tabs>
          <w:tab w:val="left" w:pos="951"/>
          <w:tab w:val="left" w:pos="952"/>
        </w:tabs>
        <w:spacing w:before="3" w:line="201" w:lineRule="auto"/>
        <w:rPr>
          <w:rFonts w:ascii="Indivisa Text Sans Light" w:hAnsi="Indivisa Text Sans Light"/>
          <w:color w:val="231F20"/>
          <w:sz w:val="20"/>
        </w:rPr>
      </w:pPr>
      <w:r>
        <w:rPr>
          <w:rFonts w:ascii="Indivisa Text Sans Light" w:hAnsi="Indivisa Text Sans Light"/>
          <w:color w:val="231F20"/>
          <w:sz w:val="20"/>
        </w:rPr>
        <w:t xml:space="preserve">Entretien des équipements </w:t>
      </w:r>
    </w:p>
    <w:p w14:paraId="7B32284F" w14:textId="77777777" w:rsidR="002A3B7B" w:rsidRDefault="002A3B7B" w:rsidP="002A3B7B">
      <w:pPr>
        <w:pStyle w:val="Paragraphedeliste"/>
        <w:numPr>
          <w:ilvl w:val="0"/>
          <w:numId w:val="11"/>
        </w:numPr>
        <w:tabs>
          <w:tab w:val="left" w:pos="951"/>
          <w:tab w:val="left" w:pos="952"/>
        </w:tabs>
        <w:spacing w:before="3" w:line="201" w:lineRule="auto"/>
        <w:rPr>
          <w:rFonts w:ascii="Indivisa Text Sans Light" w:hAnsi="Indivisa Text Sans Light"/>
          <w:color w:val="231F20"/>
          <w:sz w:val="20"/>
        </w:rPr>
      </w:pPr>
      <w:r>
        <w:rPr>
          <w:rFonts w:ascii="Indivisa Text Sans Light" w:hAnsi="Indivisa Text Sans Light"/>
          <w:color w:val="231F20"/>
          <w:sz w:val="20"/>
        </w:rPr>
        <w:t>Prévention</w:t>
      </w:r>
    </w:p>
    <w:p w14:paraId="4E41468D" w14:textId="77777777" w:rsidR="002A3B7B" w:rsidRDefault="002A3B7B" w:rsidP="002A3B7B">
      <w:pPr>
        <w:pStyle w:val="Paragraphedeliste"/>
        <w:numPr>
          <w:ilvl w:val="0"/>
          <w:numId w:val="11"/>
        </w:numPr>
        <w:tabs>
          <w:tab w:val="left" w:pos="951"/>
          <w:tab w:val="left" w:pos="952"/>
        </w:tabs>
        <w:spacing w:before="3" w:line="201" w:lineRule="auto"/>
        <w:rPr>
          <w:rFonts w:ascii="Indivisa Text Sans Light" w:hAnsi="Indivisa Text Sans Light"/>
          <w:color w:val="231F20"/>
          <w:sz w:val="20"/>
        </w:rPr>
      </w:pPr>
      <w:r>
        <w:rPr>
          <w:rFonts w:ascii="Indivisa Text Sans Light" w:hAnsi="Indivisa Text Sans Light"/>
          <w:color w:val="231F20"/>
          <w:sz w:val="20"/>
        </w:rPr>
        <w:t xml:space="preserve">Surveillance des différentes étapes du process (gestion des odeurs, détection des fuites et contrôle des émissions) </w:t>
      </w:r>
    </w:p>
    <w:p w14:paraId="69E16BD9" w14:textId="77777777" w:rsidR="002A3B7B" w:rsidRPr="00B15D6D" w:rsidRDefault="002A3B7B" w:rsidP="00DC0552">
      <w:pPr>
        <w:pStyle w:val="Paragraphedeliste"/>
        <w:spacing w:before="3" w:line="201" w:lineRule="auto"/>
        <w:ind w:left="720" w:firstLine="0"/>
        <w:rPr>
          <w:rFonts w:ascii="Indivisa Text Sans Light" w:hAnsi="Indivisa Text Sans Light"/>
          <w:color w:val="231F20"/>
          <w:sz w:val="20"/>
        </w:rPr>
      </w:pPr>
    </w:p>
    <w:p w14:paraId="1EBE96C1" w14:textId="062CA395" w:rsidR="0049043C" w:rsidRDefault="00090A53" w:rsidP="009C43F4">
      <w:pPr>
        <w:spacing w:before="3" w:line="201" w:lineRule="auto"/>
        <w:rPr>
          <w:rFonts w:ascii="Indivisa Text Sans Light" w:hAnsi="Indivisa Text Sans Light"/>
          <w:color w:val="231F20"/>
          <w:sz w:val="20"/>
        </w:rPr>
      </w:pPr>
      <w:r>
        <w:rPr>
          <w:rFonts w:ascii="Indivisa Text Sans Light" w:hAnsi="Indivisa Text Sans Light"/>
          <w:color w:val="231F20"/>
          <w:sz w:val="20"/>
        </w:rPr>
        <w:t xml:space="preserve">Prévention et sécurité </w:t>
      </w:r>
    </w:p>
    <w:p w14:paraId="7182F1F8" w14:textId="15461EEF" w:rsidR="003F5942" w:rsidRDefault="00535396" w:rsidP="00535396">
      <w:pPr>
        <w:pStyle w:val="Paragraphedeliste"/>
        <w:numPr>
          <w:ilvl w:val="0"/>
          <w:numId w:val="13"/>
        </w:numPr>
        <w:spacing w:before="3" w:line="201" w:lineRule="auto"/>
        <w:rPr>
          <w:rFonts w:ascii="Indivisa Text Sans Light" w:hAnsi="Indivisa Text Sans Light"/>
          <w:color w:val="231F20"/>
          <w:sz w:val="20"/>
        </w:rPr>
      </w:pPr>
      <w:r>
        <w:rPr>
          <w:rFonts w:ascii="Indivisa Text Sans Light" w:hAnsi="Indivisa Text Sans Light"/>
          <w:color w:val="231F20"/>
          <w:sz w:val="20"/>
        </w:rPr>
        <w:t>Evaluation des risques (</w:t>
      </w:r>
      <w:r w:rsidR="002D0F04">
        <w:rPr>
          <w:rFonts w:ascii="Indivisa Text Sans Light" w:hAnsi="Indivisa Text Sans Light"/>
          <w:color w:val="231F20"/>
          <w:sz w:val="20"/>
        </w:rPr>
        <w:t>émissions de biogaz, manipulation de déchets organiques</w:t>
      </w:r>
      <w:r w:rsidR="00AF7707">
        <w:rPr>
          <w:rFonts w:ascii="Indivisa Text Sans Light" w:hAnsi="Indivisa Text Sans Light"/>
          <w:color w:val="231F20"/>
          <w:sz w:val="20"/>
        </w:rPr>
        <w:t>)</w:t>
      </w:r>
    </w:p>
    <w:p w14:paraId="1475B00B" w14:textId="34F6D951" w:rsidR="00090A53" w:rsidRPr="0062200C" w:rsidRDefault="003F5942" w:rsidP="0062200C">
      <w:pPr>
        <w:pStyle w:val="Paragraphedeliste"/>
        <w:numPr>
          <w:ilvl w:val="0"/>
          <w:numId w:val="13"/>
        </w:numPr>
        <w:spacing w:before="3" w:line="201" w:lineRule="auto"/>
        <w:rPr>
          <w:rFonts w:ascii="Indivisa Text Sans Light" w:hAnsi="Indivisa Text Sans Light"/>
          <w:color w:val="231F20"/>
          <w:sz w:val="20"/>
        </w:rPr>
      </w:pPr>
      <w:r>
        <w:rPr>
          <w:rFonts w:ascii="Indivisa Text Sans Light" w:hAnsi="Indivisa Text Sans Light"/>
          <w:color w:val="231F20"/>
          <w:sz w:val="20"/>
        </w:rPr>
        <w:t>Equipements de sécurité</w:t>
      </w:r>
      <w:r w:rsidR="00953764">
        <w:rPr>
          <w:rFonts w:ascii="Indivisa Text Sans Light" w:hAnsi="Indivisa Text Sans Light"/>
          <w:color w:val="231F20"/>
          <w:sz w:val="20"/>
        </w:rPr>
        <w:t xml:space="preserve"> et affichages obligatoires</w:t>
      </w:r>
      <w:r w:rsidR="00535396" w:rsidRPr="0062200C">
        <w:rPr>
          <w:rFonts w:ascii="Indivisa Text Sans Light" w:hAnsi="Indivisa Text Sans Light"/>
          <w:color w:val="231F20"/>
          <w:sz w:val="20"/>
        </w:rPr>
        <w:t xml:space="preserve"> </w:t>
      </w:r>
    </w:p>
    <w:p w14:paraId="1FB7D462" w14:textId="234D8106" w:rsidR="00486AA0" w:rsidRPr="00212332" w:rsidRDefault="00486AA0" w:rsidP="00212332">
      <w:pPr>
        <w:spacing w:before="3" w:line="201" w:lineRule="auto"/>
        <w:ind w:left="360"/>
        <w:rPr>
          <w:rFonts w:ascii="Indivisa Text Sans Light" w:hAnsi="Indivisa Text Sans Light"/>
          <w:color w:val="231F20"/>
          <w:sz w:val="20"/>
        </w:rPr>
      </w:pPr>
    </w:p>
    <w:p w14:paraId="35EDDBB2" w14:textId="35464FFA" w:rsidR="00D9108D" w:rsidRPr="00D9108D" w:rsidRDefault="00D9108D" w:rsidP="00D77A8E">
      <w:pPr>
        <w:pStyle w:val="Paragraphedeliste"/>
        <w:numPr>
          <w:ilvl w:val="0"/>
          <w:numId w:val="10"/>
        </w:numPr>
        <w:spacing w:before="3" w:line="201" w:lineRule="auto"/>
        <w:rPr>
          <w:rFonts w:ascii="Indivisa Text Sans Light" w:hAnsi="Indivisa Text Sans Light"/>
          <w:color w:val="231F20"/>
          <w:sz w:val="20"/>
        </w:rPr>
        <w:sectPr w:rsidR="00D9108D" w:rsidRPr="00D9108D" w:rsidSect="000C58FC">
          <w:type w:val="continuous"/>
          <w:pgSz w:w="11906" w:h="16838"/>
          <w:pgMar w:top="284" w:right="1417" w:bottom="1417" w:left="1276" w:header="708" w:footer="708" w:gutter="0"/>
          <w:cols w:num="2" w:space="1132"/>
          <w:docGrid w:linePitch="360"/>
        </w:sectPr>
      </w:pPr>
    </w:p>
    <w:p w14:paraId="3A368B25" w14:textId="77777777" w:rsidR="002F26D5" w:rsidRPr="002F26D5" w:rsidRDefault="002F26D5" w:rsidP="003B5CAC">
      <w:pPr>
        <w:tabs>
          <w:tab w:val="left" w:pos="716"/>
          <w:tab w:val="left" w:pos="717"/>
        </w:tabs>
        <w:spacing w:line="201" w:lineRule="auto"/>
        <w:ind w:right="589"/>
        <w:rPr>
          <w:rFonts w:ascii="Indivisa Text Sans Light" w:hAnsi="Indivisa Text Sans Light"/>
          <w:sz w:val="20"/>
        </w:rPr>
      </w:pPr>
    </w:p>
    <w:p w14:paraId="721F825F" w14:textId="0BF0BF5B" w:rsidR="00B63E1A" w:rsidRPr="00B63E1A" w:rsidRDefault="00B63E1A" w:rsidP="005E6D52">
      <w:pPr>
        <w:tabs>
          <w:tab w:val="left" w:pos="3402"/>
        </w:tabs>
      </w:pPr>
    </w:p>
    <w:p w14:paraId="7F989332" w14:textId="1B53E9A4" w:rsidR="00B63E1A" w:rsidRPr="00B63E1A" w:rsidRDefault="00B63E1A">
      <w:pPr>
        <w:widowControl/>
        <w:autoSpaceDE/>
        <w:autoSpaceDN/>
        <w:spacing w:after="160" w:line="259" w:lineRule="auto"/>
        <w:rPr>
          <w:color w:val="00B050"/>
          <w:sz w:val="60"/>
          <w:szCs w:val="60"/>
        </w:rPr>
      </w:pPr>
    </w:p>
    <w:p w14:paraId="4950BF7A" w14:textId="77777777" w:rsidR="00B63E1A" w:rsidRPr="00B63E1A" w:rsidRDefault="00B63E1A">
      <w:pPr>
        <w:widowControl/>
        <w:autoSpaceDE/>
        <w:autoSpaceDN/>
        <w:spacing w:after="160" w:line="259" w:lineRule="auto"/>
        <w:rPr>
          <w:color w:val="00B050"/>
          <w:sz w:val="60"/>
          <w:szCs w:val="60"/>
        </w:rPr>
      </w:pPr>
      <w:r w:rsidRPr="00B63E1A">
        <w:rPr>
          <w:color w:val="00B050"/>
          <w:sz w:val="60"/>
          <w:szCs w:val="60"/>
        </w:rPr>
        <w:br w:type="page"/>
      </w:r>
    </w:p>
    <w:p w14:paraId="7F16E4D1" w14:textId="61926C47" w:rsidR="00B63E1A" w:rsidRPr="00B63E1A" w:rsidRDefault="00B63E1A" w:rsidP="00B63E1A">
      <w:pPr>
        <w:spacing w:before="160" w:line="794" w:lineRule="exact"/>
        <w:jc w:val="center"/>
        <w:outlineLvl w:val="0"/>
        <w:rPr>
          <w:color w:val="00B050"/>
          <w:sz w:val="60"/>
          <w:szCs w:val="60"/>
        </w:rPr>
      </w:pPr>
      <w:r w:rsidRPr="00B63E1A">
        <w:rPr>
          <w:color w:val="00B050"/>
          <w:sz w:val="60"/>
          <w:szCs w:val="60"/>
        </w:rPr>
        <w:lastRenderedPageBreak/>
        <w:t>ENTREPRISE</w:t>
      </w:r>
    </w:p>
    <w:p w14:paraId="2C552FB8" w14:textId="77777777" w:rsidR="00B63E1A" w:rsidRPr="00B63E1A" w:rsidRDefault="00B63E1A" w:rsidP="00B63E1A">
      <w:pPr>
        <w:spacing w:line="256" w:lineRule="exact"/>
        <w:jc w:val="center"/>
        <w:rPr>
          <w:sz w:val="26"/>
        </w:rPr>
      </w:pPr>
      <w:r w:rsidRPr="00B63E1A">
        <w:rPr>
          <w:color w:val="414042"/>
          <w:sz w:val="26"/>
        </w:rPr>
        <w:t>Adresse</w:t>
      </w:r>
    </w:p>
    <w:p w14:paraId="5B14812E" w14:textId="77777777" w:rsidR="00B63E1A" w:rsidRPr="00B63E1A" w:rsidRDefault="00B63E1A" w:rsidP="00B63E1A">
      <w:pPr>
        <w:spacing w:line="314" w:lineRule="exact"/>
        <w:jc w:val="center"/>
        <w:rPr>
          <w:sz w:val="26"/>
        </w:rPr>
      </w:pPr>
      <w:r w:rsidRPr="00B63E1A">
        <w:rPr>
          <w:color w:val="414042"/>
          <w:sz w:val="26"/>
        </w:rPr>
        <w:t>CP Ville</w:t>
      </w:r>
    </w:p>
    <w:p w14:paraId="3CACABA9" w14:textId="77777777" w:rsidR="00B63E1A" w:rsidRPr="00B63E1A" w:rsidRDefault="00B63E1A" w:rsidP="00B63E1A">
      <w:pPr>
        <w:spacing w:line="282" w:lineRule="exact"/>
        <w:jc w:val="center"/>
        <w:rPr>
          <w:rFonts w:ascii="Indivisa Text Sans Light" w:hAnsi="Indivisa Text Sans Light"/>
        </w:rPr>
      </w:pPr>
      <w:r w:rsidRPr="00B63E1A">
        <w:rPr>
          <w:rFonts w:ascii="Indivisa Text Sans Light" w:hAnsi="Indivisa Text Sans Light"/>
          <w:color w:val="231F20"/>
        </w:rPr>
        <w:t>Contact</w:t>
      </w:r>
      <w:r w:rsidRPr="00B63E1A">
        <w:rPr>
          <w:rFonts w:ascii="Indivisa Text Sans Light" w:hAnsi="Indivisa Text Sans Light"/>
          <w:color w:val="231F20"/>
          <w:spacing w:val="-5"/>
        </w:rPr>
        <w:t xml:space="preserve"> </w:t>
      </w:r>
      <w:r w:rsidRPr="00B63E1A">
        <w:rPr>
          <w:rFonts w:ascii="Indivisa Text Sans Light" w:hAnsi="Indivisa Text Sans Light"/>
          <w:color w:val="231F20"/>
        </w:rPr>
        <w:t>:</w:t>
      </w:r>
      <w:r w:rsidRPr="00B63E1A">
        <w:rPr>
          <w:rFonts w:ascii="Indivisa Text Sans Light" w:hAnsi="Indivisa Text Sans Light"/>
          <w:color w:val="231F20"/>
          <w:spacing w:val="-5"/>
        </w:rPr>
        <w:t xml:space="preserve"> Nom + </w:t>
      </w:r>
      <w:r w:rsidRPr="00B63E1A">
        <w:rPr>
          <w:rFonts w:ascii="Indivisa Text Sans Light" w:hAnsi="Indivisa Text Sans Light"/>
          <w:color w:val="231F20"/>
        </w:rPr>
        <w:t>tel et/ou mail</w:t>
      </w:r>
    </w:p>
    <w:p w14:paraId="47424617" w14:textId="79391DB5" w:rsidR="00B63E1A" w:rsidRPr="00B63E1A" w:rsidRDefault="00B63E1A" w:rsidP="00B63E1A">
      <w:pPr>
        <w:spacing w:before="11"/>
        <w:rPr>
          <w:rFonts w:ascii="Indivisa Text Sans Light"/>
          <w:sz w:val="17"/>
          <w:szCs w:val="12"/>
        </w:rPr>
      </w:pPr>
      <w:r w:rsidRPr="00B63E1A">
        <w:rPr>
          <w:noProof/>
          <w:sz w:val="12"/>
          <w:szCs w:val="1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E863E74" wp14:editId="3882490C">
                <wp:simplePos x="0" y="0"/>
                <wp:positionH relativeFrom="page">
                  <wp:posOffset>2430145</wp:posOffset>
                </wp:positionH>
                <wp:positionV relativeFrom="paragraph">
                  <wp:posOffset>193040</wp:posOffset>
                </wp:positionV>
                <wp:extent cx="2700020" cy="1270"/>
                <wp:effectExtent l="0" t="0" r="0" b="0"/>
                <wp:wrapTopAndBottom/>
                <wp:docPr id="4" name="Forme libre : form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0020" cy="1270"/>
                        </a:xfrm>
                        <a:custGeom>
                          <a:avLst/>
                          <a:gdLst>
                            <a:gd name="T0" fmla="+- 0 3827 3827"/>
                            <a:gd name="T1" fmla="*/ T0 w 4252"/>
                            <a:gd name="T2" fmla="+- 0 8079 3827"/>
                            <a:gd name="T3" fmla="*/ T2 w 4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52">
                              <a:moveTo>
                                <a:pt x="0" y="0"/>
                              </a:moveTo>
                              <a:lnTo>
                                <a:pt x="425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A3158" id="Forme libre : forme 4" o:spid="_x0000_s1026" style="position:absolute;margin-left:191.35pt;margin-top:15.2pt;width:212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" path="m,l4252,e" filled="f" strokeweight="1pt">
                <v:path arrowok="t" o:connecttype="custom" o:connectlocs="0,0;2700020,0" o:connectangles="0,0"/>
                <w10:wrap type="topAndBottom" anchorx="page"/>
              </v:shape>
            </w:pict>
          </mc:Fallback>
        </mc:AlternateContent>
      </w:r>
    </w:p>
    <w:p w14:paraId="5487B613" w14:textId="77777777" w:rsidR="00B63E1A" w:rsidRPr="00B63E1A" w:rsidRDefault="00B63E1A" w:rsidP="00B63E1A">
      <w:pPr>
        <w:spacing w:line="290" w:lineRule="exact"/>
        <w:ind w:right="1139"/>
        <w:rPr>
          <w:color w:val="414042"/>
        </w:rPr>
      </w:pPr>
    </w:p>
    <w:p w14:paraId="7560C8F2" w14:textId="77777777" w:rsidR="00B63E1A" w:rsidRPr="00B63E1A" w:rsidRDefault="00B63E1A" w:rsidP="00B63E1A">
      <w:pPr>
        <w:spacing w:line="290" w:lineRule="exact"/>
        <w:ind w:right="1139"/>
        <w:jc w:val="center"/>
        <w:rPr>
          <w:color w:val="414042"/>
        </w:rPr>
      </w:pPr>
    </w:p>
    <w:tbl>
      <w:tblPr>
        <w:tblStyle w:val="Grilledutableau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7"/>
        <w:gridCol w:w="3748"/>
      </w:tblGrid>
      <w:tr w:rsidR="00B63E1A" w:rsidRPr="00B63E1A" w14:paraId="7EBBC8C3" w14:textId="77777777" w:rsidTr="00B63E1A">
        <w:tc>
          <w:tcPr>
            <w:tcW w:w="3907" w:type="dxa"/>
          </w:tcPr>
          <w:p w14:paraId="1D09E826" w14:textId="77777777" w:rsidR="00B63E1A" w:rsidRPr="00B63E1A" w:rsidRDefault="00B63E1A" w:rsidP="00B63E1A">
            <w:pPr>
              <w:ind w:left="-30" w:right="-148"/>
              <w:rPr>
                <w:rFonts w:ascii="Indivisa Text Sans Black" w:hAnsi="Indivisa Text Sans Black"/>
                <w:b/>
                <w:color w:val="414042"/>
                <w:lang w:val="fr-FR"/>
              </w:rPr>
            </w:pPr>
          </w:p>
          <w:p w14:paraId="201BB394" w14:textId="77777777" w:rsidR="00B63E1A" w:rsidRPr="00B63E1A" w:rsidRDefault="00B63E1A" w:rsidP="00B63E1A">
            <w:pPr>
              <w:ind w:left="-30" w:right="-148"/>
              <w:rPr>
                <w:rFonts w:ascii="Indivisa Text Sans Black" w:hAnsi="Indivisa Text Sans Black"/>
                <w:b/>
                <w:lang w:val="fr-FR"/>
              </w:rPr>
            </w:pPr>
            <w:r w:rsidRPr="00B63E1A">
              <w:rPr>
                <w:rFonts w:ascii="Indivisa Text Sans Black" w:hAnsi="Indivisa Text Sans Black"/>
                <w:b/>
                <w:color w:val="414042"/>
                <w:lang w:val="fr-FR"/>
              </w:rPr>
              <w:t>DEVIS</w:t>
            </w:r>
            <w:r w:rsidRPr="00B63E1A">
              <w:rPr>
                <w:rFonts w:ascii="Indivisa Text Sans Black" w:hAnsi="Indivisa Text Sans Black"/>
                <w:b/>
                <w:color w:val="414042"/>
                <w:spacing w:val="-9"/>
                <w:lang w:val="fr-FR"/>
              </w:rPr>
              <w:t xml:space="preserve"> </w:t>
            </w:r>
            <w:r w:rsidRPr="00B63E1A">
              <w:rPr>
                <w:rFonts w:ascii="Indivisa Text Sans Black" w:hAnsi="Indivisa Text Sans Black"/>
                <w:b/>
                <w:color w:val="414042"/>
                <w:lang w:val="fr-FR"/>
              </w:rPr>
              <w:t>N° </w:t>
            </w:r>
            <w:r w:rsidRPr="00B63E1A">
              <w:rPr>
                <w:rFonts w:ascii="Indivisa Text Sans Black" w:hAnsi="Indivisa Text Sans Black"/>
                <w:b/>
                <w:color w:val="414042"/>
                <w:sz w:val="8"/>
                <w:szCs w:val="8"/>
                <w:lang w:val="fr-FR"/>
              </w:rPr>
              <w:t>« 2 derniers chiffres de l’année » « abrégé site » / « pôle » / INTER « numéro incrémenté » / « numéro de proposition incrémenté »</w:t>
            </w:r>
          </w:p>
          <w:p w14:paraId="61C4E9F7" w14:textId="77777777" w:rsidR="00B63E1A" w:rsidRPr="00B63E1A" w:rsidRDefault="00B63E1A" w:rsidP="00B63E1A">
            <w:pPr>
              <w:ind w:right="1139"/>
              <w:rPr>
                <w:color w:val="414042"/>
                <w:spacing w:val="-6"/>
                <w:lang w:val="fr-FR"/>
              </w:rPr>
            </w:pPr>
            <w:r w:rsidRPr="00B63E1A">
              <w:rPr>
                <w:color w:val="414042"/>
                <w:lang w:val="fr-FR"/>
              </w:rPr>
              <w:t>Le</w:t>
            </w:r>
            <w:r w:rsidRPr="00B63E1A">
              <w:rPr>
                <w:color w:val="414042"/>
                <w:spacing w:val="-7"/>
                <w:lang w:val="fr-FR"/>
              </w:rPr>
              <w:t xml:space="preserve"> </w:t>
            </w:r>
            <w:r w:rsidRPr="00B63E1A">
              <w:rPr>
                <w:color w:val="414042"/>
                <w:lang w:val="fr-FR"/>
              </w:rPr>
              <w:t>xx/xx/</w:t>
            </w:r>
            <w:proofErr w:type="spellStart"/>
            <w:r w:rsidRPr="00B63E1A">
              <w:rPr>
                <w:color w:val="414042"/>
                <w:lang w:val="fr-FR"/>
              </w:rPr>
              <w:t>xxxx</w:t>
            </w:r>
            <w:proofErr w:type="spellEnd"/>
            <w:r w:rsidRPr="00B63E1A">
              <w:rPr>
                <w:color w:val="414042"/>
                <w:spacing w:val="-6"/>
                <w:lang w:val="fr-FR"/>
              </w:rPr>
              <w:t xml:space="preserve"> </w:t>
            </w:r>
          </w:p>
          <w:p w14:paraId="5A508138" w14:textId="77777777" w:rsidR="00B63E1A" w:rsidRPr="00B63E1A" w:rsidRDefault="00B63E1A" w:rsidP="00B63E1A">
            <w:pPr>
              <w:ind w:right="1139"/>
              <w:rPr>
                <w:color w:val="414042"/>
                <w:lang w:val="fr-FR"/>
              </w:rPr>
            </w:pPr>
            <w:r w:rsidRPr="00B63E1A">
              <w:rPr>
                <w:color w:val="414042"/>
                <w:lang w:val="fr-FR"/>
              </w:rPr>
              <w:t>Validité</w:t>
            </w:r>
            <w:r w:rsidRPr="00B63E1A">
              <w:rPr>
                <w:color w:val="414042"/>
                <w:spacing w:val="-7"/>
                <w:lang w:val="fr-FR"/>
              </w:rPr>
              <w:t xml:space="preserve"> </w:t>
            </w:r>
            <w:r w:rsidRPr="00B63E1A">
              <w:rPr>
                <w:color w:val="414042"/>
                <w:lang w:val="fr-FR"/>
              </w:rPr>
              <w:t>de</w:t>
            </w:r>
            <w:r w:rsidRPr="00B63E1A">
              <w:rPr>
                <w:color w:val="414042"/>
                <w:spacing w:val="-6"/>
                <w:lang w:val="fr-FR"/>
              </w:rPr>
              <w:t xml:space="preserve"> </w:t>
            </w:r>
            <w:r w:rsidRPr="00B63E1A">
              <w:rPr>
                <w:color w:val="414042"/>
                <w:lang w:val="fr-FR"/>
              </w:rPr>
              <w:t>l’offre</w:t>
            </w:r>
            <w:r w:rsidRPr="00B63E1A">
              <w:rPr>
                <w:color w:val="414042"/>
                <w:spacing w:val="-6"/>
                <w:lang w:val="fr-FR"/>
              </w:rPr>
              <w:t xml:space="preserve"> </w:t>
            </w:r>
            <w:r w:rsidRPr="00B63E1A">
              <w:rPr>
                <w:color w:val="414042"/>
                <w:lang w:val="fr-FR"/>
              </w:rPr>
              <w:t>:</w:t>
            </w:r>
            <w:r w:rsidRPr="00B63E1A">
              <w:rPr>
                <w:color w:val="414042"/>
                <w:spacing w:val="-6"/>
                <w:lang w:val="fr-FR"/>
              </w:rPr>
              <w:t xml:space="preserve"> </w:t>
            </w:r>
            <w:r w:rsidRPr="00B63E1A">
              <w:rPr>
                <w:color w:val="414042"/>
                <w:lang w:val="fr-FR"/>
              </w:rPr>
              <w:t>1</w:t>
            </w:r>
            <w:r w:rsidRPr="00B63E1A">
              <w:rPr>
                <w:color w:val="414042"/>
                <w:spacing w:val="-7"/>
                <w:lang w:val="fr-FR"/>
              </w:rPr>
              <w:t xml:space="preserve"> </w:t>
            </w:r>
            <w:r w:rsidRPr="00B63E1A">
              <w:rPr>
                <w:color w:val="414042"/>
                <w:lang w:val="fr-FR"/>
              </w:rPr>
              <w:t>mois</w:t>
            </w:r>
          </w:p>
          <w:p w14:paraId="5D7A2F0A" w14:textId="77777777" w:rsidR="00B63E1A" w:rsidRPr="00B63E1A" w:rsidRDefault="00B63E1A" w:rsidP="00B63E1A">
            <w:pPr>
              <w:ind w:right="1139"/>
              <w:rPr>
                <w:color w:val="414042"/>
                <w:lang w:val="fr-FR"/>
              </w:rPr>
            </w:pPr>
          </w:p>
        </w:tc>
        <w:tc>
          <w:tcPr>
            <w:tcW w:w="3748" w:type="dxa"/>
          </w:tcPr>
          <w:p w14:paraId="336B697A" w14:textId="77777777" w:rsidR="00B63E1A" w:rsidRPr="00B63E1A" w:rsidRDefault="00B63E1A" w:rsidP="00B63E1A">
            <w:pPr>
              <w:spacing w:before="9" w:line="201" w:lineRule="auto"/>
              <w:ind w:right="1139"/>
              <w:rPr>
                <w:rFonts w:ascii="Indivisa Text Sans Light" w:hAnsi="Indivisa Text Sans Light"/>
                <w:color w:val="231F20"/>
                <w:lang w:val="fr-FR"/>
              </w:rPr>
            </w:pPr>
          </w:p>
          <w:p w14:paraId="3ABA34CD" w14:textId="77777777" w:rsidR="00B63E1A" w:rsidRPr="00B63E1A" w:rsidRDefault="00B63E1A" w:rsidP="00B63E1A">
            <w:pPr>
              <w:spacing w:before="9"/>
              <w:ind w:right="30"/>
              <w:jc w:val="right"/>
              <w:rPr>
                <w:rFonts w:ascii="Indivisa Text Sans Light" w:hAnsi="Indivisa Text Sans Light"/>
                <w:color w:val="231F20"/>
                <w:spacing w:val="-7"/>
                <w:lang w:val="fr-FR"/>
              </w:rPr>
            </w:pPr>
            <w:r w:rsidRPr="00B63E1A">
              <w:rPr>
                <w:rFonts w:ascii="Indivisa Text Sans Light" w:hAnsi="Indivisa Text Sans Light"/>
                <w:color w:val="231F20"/>
                <w:lang w:val="fr-FR"/>
              </w:rPr>
              <w:t>Votre</w:t>
            </w:r>
            <w:r w:rsidRPr="00B63E1A">
              <w:rPr>
                <w:rFonts w:ascii="Indivisa Text Sans Light" w:hAnsi="Indivisa Text Sans Light"/>
                <w:color w:val="231F20"/>
                <w:spacing w:val="-8"/>
                <w:lang w:val="fr-FR"/>
              </w:rPr>
              <w:t xml:space="preserve"> </w:t>
            </w:r>
            <w:r w:rsidRPr="00B63E1A">
              <w:rPr>
                <w:rFonts w:ascii="Indivisa Text Sans Light" w:hAnsi="Indivisa Text Sans Light"/>
                <w:color w:val="231F20"/>
                <w:lang w:val="fr-FR"/>
              </w:rPr>
              <w:t>contact</w:t>
            </w:r>
            <w:r w:rsidRPr="00B63E1A">
              <w:rPr>
                <w:rFonts w:ascii="Indivisa Text Sans Light" w:hAnsi="Indivisa Text Sans Light"/>
                <w:color w:val="231F20"/>
                <w:spacing w:val="-8"/>
                <w:lang w:val="fr-FR"/>
              </w:rPr>
              <w:t xml:space="preserve"> </w:t>
            </w:r>
            <w:r w:rsidRPr="00B63E1A">
              <w:rPr>
                <w:rFonts w:ascii="Indivisa Text Sans Light" w:hAnsi="Indivisa Text Sans Light"/>
                <w:color w:val="231F20"/>
                <w:lang w:val="fr-FR"/>
              </w:rPr>
              <w:t>:</w:t>
            </w:r>
            <w:r w:rsidRPr="00B63E1A">
              <w:rPr>
                <w:rFonts w:ascii="Indivisa Text Sans Light" w:hAnsi="Indivisa Text Sans Light"/>
                <w:color w:val="231F20"/>
                <w:spacing w:val="-7"/>
                <w:lang w:val="fr-FR"/>
              </w:rPr>
              <w:t xml:space="preserve"> </w:t>
            </w:r>
          </w:p>
          <w:p w14:paraId="14888141" w14:textId="77777777" w:rsidR="00B63E1A" w:rsidRPr="00B63E1A" w:rsidRDefault="00B63E1A" w:rsidP="00B63E1A">
            <w:pPr>
              <w:spacing w:before="9"/>
              <w:ind w:right="30"/>
              <w:jc w:val="right"/>
              <w:rPr>
                <w:rFonts w:ascii="Indivisa Text Sans Light" w:hAnsi="Indivisa Text Sans Light"/>
                <w:b/>
                <w:bCs/>
                <w:color w:val="231F20"/>
                <w:spacing w:val="-7"/>
                <w:lang w:val="fr-FR"/>
              </w:rPr>
            </w:pPr>
            <w:r w:rsidRPr="00B63E1A">
              <w:rPr>
                <w:rFonts w:ascii="Indivisa Text Sans Light" w:hAnsi="Indivisa Text Sans Light"/>
                <w:b/>
                <w:bCs/>
                <w:color w:val="231F20"/>
                <w:spacing w:val="-7"/>
                <w:lang w:val="fr-FR"/>
              </w:rPr>
              <w:t>Julie GRUYER   |   Campus de Beauvais</w:t>
            </w:r>
          </w:p>
          <w:p w14:paraId="53D359DA" w14:textId="77777777" w:rsidR="00B63E1A" w:rsidRPr="00B63E1A" w:rsidRDefault="00B63E1A" w:rsidP="00B63E1A">
            <w:pPr>
              <w:spacing w:before="9"/>
              <w:ind w:right="30"/>
              <w:jc w:val="right"/>
              <w:rPr>
                <w:rFonts w:ascii="Indivisa Text Sans Light" w:hAnsi="Indivisa Text Sans Light"/>
                <w:color w:val="231F20"/>
                <w:spacing w:val="-7"/>
                <w:lang w:val="fr-FR"/>
              </w:rPr>
            </w:pPr>
            <w:r w:rsidRPr="00B63E1A">
              <w:rPr>
                <w:rFonts w:ascii="Indivisa Text Sans Light" w:hAnsi="Indivisa Text Sans Light"/>
                <w:color w:val="231F20"/>
                <w:spacing w:val="-7"/>
                <w:lang w:val="fr-FR"/>
              </w:rPr>
              <w:t>julie.gruyer</w:t>
            </w:r>
            <w:r w:rsidRPr="00B63E1A">
              <w:rPr>
                <w:rFonts w:ascii="Indivisa Text Sans Light" w:hAnsi="Indivisa Text Sans Light"/>
                <w:color w:val="231F20"/>
                <w:lang w:val="fr-FR"/>
              </w:rPr>
              <w:t>@unilasalle.fr</w:t>
            </w:r>
            <w:r w:rsidRPr="00B63E1A">
              <w:rPr>
                <w:rFonts w:ascii="Indivisa Text Sans Light" w:hAnsi="Indivisa Text Sans Light"/>
                <w:color w:val="231F20"/>
                <w:spacing w:val="-7"/>
                <w:lang w:val="fr-FR"/>
              </w:rPr>
              <w:t xml:space="preserve"> </w:t>
            </w:r>
          </w:p>
          <w:p w14:paraId="6E2AE5B8" w14:textId="77777777" w:rsidR="00B63E1A" w:rsidRPr="00B63E1A" w:rsidRDefault="00B63E1A" w:rsidP="00B63E1A">
            <w:pPr>
              <w:spacing w:before="9"/>
              <w:ind w:right="30"/>
              <w:jc w:val="right"/>
              <w:rPr>
                <w:rFonts w:ascii="Indivisa Text Sans Light" w:hAnsi="Indivisa Text Sans Light"/>
                <w:color w:val="231F20"/>
                <w:spacing w:val="-8"/>
                <w:lang w:val="fr-FR"/>
              </w:rPr>
            </w:pPr>
            <w:r w:rsidRPr="00B63E1A">
              <w:rPr>
                <w:rFonts w:ascii="Indivisa Text Sans Light" w:hAnsi="Indivisa Text Sans Light"/>
                <w:color w:val="231F20"/>
                <w:lang w:val="fr-FR"/>
              </w:rPr>
              <w:t>03.44.06.25.19</w:t>
            </w:r>
          </w:p>
        </w:tc>
      </w:tr>
    </w:tbl>
    <w:p w14:paraId="0511EA0A" w14:textId="77777777" w:rsidR="00B63E1A" w:rsidRPr="00B63E1A" w:rsidRDefault="00B63E1A" w:rsidP="00B63E1A">
      <w:pPr>
        <w:ind w:left="1191" w:right="1139"/>
        <w:rPr>
          <w:sz w:val="8"/>
          <w:szCs w:val="8"/>
        </w:rPr>
      </w:pPr>
    </w:p>
    <w:p w14:paraId="1B4C253A" w14:textId="77777777" w:rsidR="00B63E1A" w:rsidRPr="00B63E1A" w:rsidRDefault="00B63E1A" w:rsidP="00B63E1A">
      <w:pPr>
        <w:spacing w:before="14"/>
        <w:ind w:right="1139"/>
        <w:rPr>
          <w:sz w:val="8"/>
          <w:szCs w:val="12"/>
        </w:rPr>
      </w:pPr>
    </w:p>
    <w:p w14:paraId="533CE043" w14:textId="77777777" w:rsidR="00B63E1A" w:rsidRPr="00B63E1A" w:rsidRDefault="00B63E1A" w:rsidP="00B63E1A">
      <w:pPr>
        <w:spacing w:before="11"/>
        <w:rPr>
          <w:rFonts w:ascii="Indivisa Text Sans Light"/>
          <w:sz w:val="29"/>
          <w:szCs w:val="12"/>
        </w:rPr>
      </w:pPr>
    </w:p>
    <w:tbl>
      <w:tblPr>
        <w:tblStyle w:val="TableNormal"/>
        <w:tblW w:w="0" w:type="auto"/>
        <w:jc w:val="center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4676"/>
      </w:tblGrid>
      <w:tr w:rsidR="00B63E1A" w:rsidRPr="00B63E1A" w14:paraId="67379454" w14:textId="77777777" w:rsidTr="00B63E1A">
        <w:trPr>
          <w:trHeight w:val="556"/>
          <w:jc w:val="center"/>
        </w:trPr>
        <w:tc>
          <w:tcPr>
            <w:tcW w:w="2974" w:type="dxa"/>
          </w:tcPr>
          <w:p w14:paraId="61743B09" w14:textId="77777777" w:rsidR="00B63E1A" w:rsidRPr="00B63E1A" w:rsidRDefault="00B63E1A" w:rsidP="00B63E1A">
            <w:pPr>
              <w:spacing w:before="100"/>
              <w:ind w:left="80"/>
              <w:rPr>
                <w:b/>
                <w:lang w:val="fr-FR"/>
              </w:rPr>
            </w:pPr>
            <w:r w:rsidRPr="00B63E1A">
              <w:rPr>
                <w:b/>
                <w:color w:val="231F20"/>
                <w:lang w:val="fr-FR"/>
              </w:rPr>
              <w:t>Intitulé</w:t>
            </w:r>
            <w:r w:rsidRPr="00B63E1A">
              <w:rPr>
                <w:b/>
                <w:color w:val="231F20"/>
                <w:spacing w:val="-4"/>
                <w:lang w:val="fr-FR"/>
              </w:rPr>
              <w:t xml:space="preserve"> </w:t>
            </w:r>
            <w:r w:rsidRPr="00B63E1A">
              <w:rPr>
                <w:b/>
                <w:color w:val="231F20"/>
                <w:lang w:val="fr-FR"/>
              </w:rPr>
              <w:t>de</w:t>
            </w:r>
            <w:r w:rsidRPr="00B63E1A">
              <w:rPr>
                <w:b/>
                <w:color w:val="231F20"/>
                <w:spacing w:val="-3"/>
                <w:lang w:val="fr-FR"/>
              </w:rPr>
              <w:t xml:space="preserve"> </w:t>
            </w:r>
            <w:r w:rsidRPr="00B63E1A">
              <w:rPr>
                <w:b/>
                <w:color w:val="231F20"/>
                <w:lang w:val="fr-FR"/>
              </w:rPr>
              <w:t>formation</w:t>
            </w:r>
          </w:p>
        </w:tc>
        <w:tc>
          <w:tcPr>
            <w:tcW w:w="4676" w:type="dxa"/>
          </w:tcPr>
          <w:p w14:paraId="4309BA29" w14:textId="742AAE25" w:rsidR="00B63E1A" w:rsidRPr="00B63E1A" w:rsidRDefault="00B63E1A" w:rsidP="00B63E1A">
            <w:pPr>
              <w:spacing w:before="109"/>
              <w:ind w:left="80"/>
              <w:rPr>
                <w:lang w:val="fr-FR"/>
              </w:rPr>
            </w:pPr>
          </w:p>
        </w:tc>
      </w:tr>
      <w:tr w:rsidR="0037754C" w:rsidRPr="00B63E1A" w14:paraId="3D8863D7" w14:textId="77777777" w:rsidTr="00B63E1A">
        <w:trPr>
          <w:trHeight w:val="556"/>
          <w:jc w:val="center"/>
        </w:trPr>
        <w:tc>
          <w:tcPr>
            <w:tcW w:w="2974" w:type="dxa"/>
          </w:tcPr>
          <w:p w14:paraId="1750CFDF" w14:textId="5B05DBDF" w:rsidR="0037754C" w:rsidRPr="00B63E1A" w:rsidRDefault="0037754C" w:rsidP="0037754C">
            <w:pPr>
              <w:spacing w:before="100"/>
              <w:ind w:left="80"/>
              <w:rPr>
                <w:b/>
                <w:color w:val="231F20"/>
              </w:rPr>
            </w:pPr>
            <w:r>
              <w:rPr>
                <w:b/>
                <w:color w:val="231F20"/>
                <w:lang w:val="fr-FR"/>
              </w:rPr>
              <w:t>Participant(s)</w:t>
            </w:r>
          </w:p>
        </w:tc>
        <w:tc>
          <w:tcPr>
            <w:tcW w:w="4676" w:type="dxa"/>
          </w:tcPr>
          <w:p w14:paraId="12435E61" w14:textId="4EE1879A" w:rsidR="0037754C" w:rsidRPr="00B63E1A" w:rsidRDefault="0037754C" w:rsidP="0037754C">
            <w:pPr>
              <w:spacing w:before="109"/>
              <w:ind w:left="80"/>
              <w:rPr>
                <w:color w:val="231F20"/>
              </w:rPr>
            </w:pPr>
          </w:p>
        </w:tc>
      </w:tr>
      <w:tr w:rsidR="0037754C" w:rsidRPr="00B63E1A" w14:paraId="7C98F900" w14:textId="77777777" w:rsidTr="00B63E1A">
        <w:trPr>
          <w:trHeight w:val="556"/>
          <w:jc w:val="center"/>
        </w:trPr>
        <w:tc>
          <w:tcPr>
            <w:tcW w:w="2974" w:type="dxa"/>
          </w:tcPr>
          <w:p w14:paraId="5A4247C3" w14:textId="77777777" w:rsidR="0037754C" w:rsidRPr="00B63E1A" w:rsidRDefault="0037754C" w:rsidP="0037754C">
            <w:pPr>
              <w:spacing w:before="100"/>
              <w:ind w:left="80"/>
              <w:rPr>
                <w:b/>
                <w:lang w:val="fr-FR"/>
              </w:rPr>
            </w:pPr>
            <w:r w:rsidRPr="00B63E1A">
              <w:rPr>
                <w:b/>
                <w:color w:val="231F20"/>
                <w:lang w:val="fr-FR"/>
              </w:rPr>
              <w:t>Durée</w:t>
            </w:r>
          </w:p>
        </w:tc>
        <w:tc>
          <w:tcPr>
            <w:tcW w:w="4676" w:type="dxa"/>
          </w:tcPr>
          <w:p w14:paraId="3BC7D73C" w14:textId="79963074" w:rsidR="0037754C" w:rsidRPr="00B63E1A" w:rsidRDefault="0029748E" w:rsidP="0037754C">
            <w:pPr>
              <w:spacing w:before="109"/>
              <w:ind w:left="80"/>
              <w:rPr>
                <w:lang w:val="fr-FR"/>
              </w:rPr>
            </w:pPr>
            <w:r>
              <w:rPr>
                <w:color w:val="231F20"/>
                <w:lang w:val="fr-FR"/>
              </w:rPr>
              <w:t>3</w:t>
            </w:r>
            <w:r w:rsidR="0037754C" w:rsidRPr="00B63E1A">
              <w:rPr>
                <w:color w:val="231F20"/>
                <w:spacing w:val="-4"/>
                <w:lang w:val="fr-FR"/>
              </w:rPr>
              <w:t xml:space="preserve"> </w:t>
            </w:r>
            <w:r w:rsidR="0037754C" w:rsidRPr="00B63E1A">
              <w:rPr>
                <w:color w:val="231F20"/>
                <w:lang w:val="fr-FR"/>
              </w:rPr>
              <w:t>jours</w:t>
            </w:r>
            <w:r w:rsidR="0037754C" w:rsidRPr="00B63E1A">
              <w:rPr>
                <w:color w:val="231F20"/>
                <w:spacing w:val="-3"/>
                <w:lang w:val="fr-FR"/>
              </w:rPr>
              <w:t xml:space="preserve"> </w:t>
            </w:r>
            <w:r w:rsidR="0037754C" w:rsidRPr="00B63E1A">
              <w:rPr>
                <w:color w:val="231F20"/>
                <w:lang w:val="fr-FR"/>
              </w:rPr>
              <w:t>soit</w:t>
            </w:r>
            <w:r w:rsidR="0037754C" w:rsidRPr="00B63E1A">
              <w:rPr>
                <w:color w:val="231F20"/>
                <w:spacing w:val="-3"/>
                <w:lang w:val="fr-FR"/>
              </w:rPr>
              <w:t xml:space="preserve"> </w:t>
            </w:r>
            <w:r>
              <w:rPr>
                <w:color w:val="231F20"/>
                <w:lang w:val="fr-FR"/>
              </w:rPr>
              <w:t>21</w:t>
            </w:r>
            <w:r w:rsidR="0037754C" w:rsidRPr="00B63E1A">
              <w:rPr>
                <w:color w:val="231F20"/>
                <w:spacing w:val="-4"/>
                <w:lang w:val="fr-FR"/>
              </w:rPr>
              <w:t xml:space="preserve"> </w:t>
            </w:r>
            <w:r w:rsidR="0037754C" w:rsidRPr="00B63E1A">
              <w:rPr>
                <w:color w:val="231F20"/>
                <w:lang w:val="fr-FR"/>
              </w:rPr>
              <w:t>heures</w:t>
            </w:r>
          </w:p>
        </w:tc>
      </w:tr>
      <w:tr w:rsidR="0037754C" w:rsidRPr="00B63E1A" w14:paraId="7CB7CA4C" w14:textId="77777777" w:rsidTr="00B63E1A">
        <w:trPr>
          <w:trHeight w:val="556"/>
          <w:jc w:val="center"/>
        </w:trPr>
        <w:tc>
          <w:tcPr>
            <w:tcW w:w="2974" w:type="dxa"/>
          </w:tcPr>
          <w:p w14:paraId="4F374255" w14:textId="11ADF66B" w:rsidR="0037754C" w:rsidRPr="00B63E1A" w:rsidRDefault="0037754C" w:rsidP="0037754C">
            <w:pPr>
              <w:spacing w:before="100"/>
              <w:ind w:left="80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 xml:space="preserve">Lieu </w:t>
            </w:r>
          </w:p>
        </w:tc>
        <w:tc>
          <w:tcPr>
            <w:tcW w:w="4676" w:type="dxa"/>
          </w:tcPr>
          <w:p w14:paraId="15F896A4" w14:textId="76C182EE" w:rsidR="0037754C" w:rsidRPr="00B63E1A" w:rsidRDefault="0037754C" w:rsidP="0037754C">
            <w:pPr>
              <w:spacing w:before="109"/>
              <w:ind w:left="80"/>
              <w:rPr>
                <w:color w:val="231F20"/>
              </w:rPr>
            </w:pPr>
            <w:r w:rsidRPr="00B63E1A">
              <w:rPr>
                <w:color w:val="231F20"/>
                <w:lang w:val="fr-FR"/>
              </w:rPr>
              <w:t>Beauvais</w:t>
            </w:r>
          </w:p>
        </w:tc>
      </w:tr>
      <w:tr w:rsidR="0037754C" w:rsidRPr="00B63E1A" w14:paraId="7B6BD1E3" w14:textId="77777777" w:rsidTr="0037754C">
        <w:trPr>
          <w:trHeight w:val="670"/>
          <w:jc w:val="center"/>
        </w:trPr>
        <w:tc>
          <w:tcPr>
            <w:tcW w:w="2974" w:type="dxa"/>
          </w:tcPr>
          <w:p w14:paraId="13957DE6" w14:textId="5CFDB2BA" w:rsidR="0037754C" w:rsidRPr="00B63E1A" w:rsidRDefault="0037754C" w:rsidP="0037754C">
            <w:pPr>
              <w:spacing w:before="157"/>
              <w:ind w:left="80"/>
              <w:rPr>
                <w:b/>
                <w:lang w:val="fr-FR"/>
              </w:rPr>
            </w:pPr>
            <w:r w:rsidRPr="00B63E1A">
              <w:rPr>
                <w:b/>
                <w:color w:val="231F20"/>
                <w:lang w:val="fr-FR"/>
              </w:rPr>
              <w:t>Calendrier</w:t>
            </w:r>
          </w:p>
        </w:tc>
        <w:tc>
          <w:tcPr>
            <w:tcW w:w="4676" w:type="dxa"/>
            <w:vAlign w:val="center"/>
          </w:tcPr>
          <w:p w14:paraId="690B8EA2" w14:textId="6A6162E6" w:rsidR="0037754C" w:rsidRPr="00B63E1A" w:rsidRDefault="0037754C" w:rsidP="0037754C">
            <w:pPr>
              <w:spacing w:before="34" w:line="294" w:lineRule="exact"/>
              <w:ind w:left="80"/>
              <w:rPr>
                <w:lang w:val="fr-FR"/>
              </w:rPr>
            </w:pPr>
          </w:p>
        </w:tc>
      </w:tr>
      <w:tr w:rsidR="0037754C" w:rsidRPr="00B63E1A" w14:paraId="731DAE9B" w14:textId="77777777" w:rsidTr="00B63E1A">
        <w:trPr>
          <w:trHeight w:val="556"/>
          <w:jc w:val="center"/>
        </w:trPr>
        <w:tc>
          <w:tcPr>
            <w:tcW w:w="2974" w:type="dxa"/>
          </w:tcPr>
          <w:p w14:paraId="725FE706" w14:textId="121D8A4C" w:rsidR="0037754C" w:rsidRPr="00B63E1A" w:rsidRDefault="0037754C" w:rsidP="0037754C">
            <w:pPr>
              <w:spacing w:before="100"/>
              <w:ind w:left="80"/>
              <w:rPr>
                <w:b/>
                <w:lang w:val="fr-FR"/>
              </w:rPr>
            </w:pPr>
            <w:r w:rsidRPr="00B63E1A">
              <w:rPr>
                <w:b/>
                <w:color w:val="231F20"/>
                <w:lang w:val="fr-FR"/>
              </w:rPr>
              <w:t>T</w:t>
            </w:r>
            <w:r>
              <w:rPr>
                <w:b/>
                <w:color w:val="231F20"/>
                <w:lang w:val="fr-FR"/>
              </w:rPr>
              <w:t>arif</w:t>
            </w:r>
            <w:r w:rsidRPr="00B63E1A">
              <w:rPr>
                <w:b/>
                <w:color w:val="231F20"/>
                <w:spacing w:val="-4"/>
                <w:lang w:val="fr-FR"/>
              </w:rPr>
              <w:t xml:space="preserve"> </w:t>
            </w:r>
            <w:r w:rsidRPr="00B63E1A">
              <w:rPr>
                <w:b/>
                <w:color w:val="231F20"/>
                <w:lang w:val="fr-FR"/>
              </w:rPr>
              <w:t>(*)</w:t>
            </w:r>
            <w:r w:rsidRPr="00B63E1A">
              <w:rPr>
                <w:b/>
                <w:color w:val="231F20"/>
                <w:spacing w:val="-3"/>
                <w:lang w:val="fr-FR"/>
              </w:rPr>
              <w:t xml:space="preserve"> </w:t>
            </w:r>
            <w:r w:rsidRPr="00B63E1A">
              <w:rPr>
                <w:b/>
                <w:color w:val="231F20"/>
                <w:lang w:val="fr-FR"/>
              </w:rPr>
              <w:t>/ personne</w:t>
            </w:r>
          </w:p>
        </w:tc>
        <w:tc>
          <w:tcPr>
            <w:tcW w:w="4676" w:type="dxa"/>
          </w:tcPr>
          <w:p w14:paraId="642ED13B" w14:textId="77777777" w:rsidR="0037754C" w:rsidRPr="00B63E1A" w:rsidRDefault="0037754C" w:rsidP="0037754C">
            <w:pPr>
              <w:spacing w:before="109"/>
              <w:ind w:left="80"/>
              <w:rPr>
                <w:lang w:val="fr-FR"/>
              </w:rPr>
            </w:pPr>
            <w:r w:rsidRPr="00B63E1A">
              <w:rPr>
                <w:color w:val="231F20"/>
                <w:spacing w:val="-2"/>
                <w:lang w:val="fr-FR"/>
              </w:rPr>
              <w:t xml:space="preserve"> </w:t>
            </w:r>
            <w:r w:rsidRPr="00B63E1A">
              <w:rPr>
                <w:color w:val="231F20"/>
                <w:lang w:val="fr-FR"/>
              </w:rPr>
              <w:t>€</w:t>
            </w:r>
          </w:p>
        </w:tc>
      </w:tr>
      <w:tr w:rsidR="0037754C" w:rsidRPr="00B63E1A" w14:paraId="30B19D28" w14:textId="77777777" w:rsidTr="00B63E1A">
        <w:trPr>
          <w:trHeight w:val="920"/>
          <w:jc w:val="center"/>
        </w:trPr>
        <w:tc>
          <w:tcPr>
            <w:tcW w:w="2974" w:type="dxa"/>
          </w:tcPr>
          <w:p w14:paraId="54C058E8" w14:textId="77777777" w:rsidR="0037754C" w:rsidRPr="00B63E1A" w:rsidRDefault="0037754C" w:rsidP="0037754C">
            <w:pPr>
              <w:spacing w:line="318" w:lineRule="exact"/>
              <w:ind w:left="80"/>
              <w:rPr>
                <w:b/>
                <w:lang w:val="fr-FR"/>
              </w:rPr>
            </w:pPr>
            <w:r w:rsidRPr="00B63E1A">
              <w:rPr>
                <w:b/>
                <w:color w:val="231F20"/>
                <w:lang w:val="fr-FR"/>
              </w:rPr>
              <w:t>Ce</w:t>
            </w:r>
            <w:r w:rsidRPr="00B63E1A">
              <w:rPr>
                <w:b/>
                <w:color w:val="231F20"/>
                <w:spacing w:val="-4"/>
                <w:lang w:val="fr-FR"/>
              </w:rPr>
              <w:t xml:space="preserve"> </w:t>
            </w:r>
            <w:r w:rsidRPr="00B63E1A">
              <w:rPr>
                <w:b/>
                <w:color w:val="231F20"/>
                <w:lang w:val="fr-FR"/>
              </w:rPr>
              <w:t>tarif</w:t>
            </w:r>
            <w:r w:rsidRPr="00B63E1A">
              <w:rPr>
                <w:b/>
                <w:color w:val="231F20"/>
                <w:spacing w:val="-3"/>
                <w:lang w:val="fr-FR"/>
              </w:rPr>
              <w:t xml:space="preserve"> </w:t>
            </w:r>
            <w:r w:rsidRPr="00B63E1A">
              <w:rPr>
                <w:b/>
                <w:color w:val="231F20"/>
                <w:lang w:val="fr-FR"/>
              </w:rPr>
              <w:t>comprend</w:t>
            </w:r>
            <w:r w:rsidRPr="00B63E1A">
              <w:rPr>
                <w:b/>
                <w:color w:val="231F20"/>
                <w:spacing w:val="-3"/>
                <w:lang w:val="fr-FR"/>
              </w:rPr>
              <w:t xml:space="preserve"> </w:t>
            </w:r>
            <w:r w:rsidRPr="00B63E1A">
              <w:rPr>
                <w:b/>
                <w:color w:val="231F20"/>
                <w:lang w:val="fr-FR"/>
              </w:rPr>
              <w:t>:</w:t>
            </w:r>
          </w:p>
        </w:tc>
        <w:tc>
          <w:tcPr>
            <w:tcW w:w="4676" w:type="dxa"/>
          </w:tcPr>
          <w:p w14:paraId="721FABFF" w14:textId="77777777" w:rsidR="0037754C" w:rsidRPr="00B63E1A" w:rsidRDefault="0037754C" w:rsidP="0037754C">
            <w:pPr>
              <w:numPr>
                <w:ilvl w:val="0"/>
                <w:numId w:val="4"/>
              </w:numPr>
              <w:tabs>
                <w:tab w:val="left" w:pos="231"/>
              </w:tabs>
              <w:spacing w:line="294" w:lineRule="exact"/>
              <w:rPr>
                <w:lang w:val="fr-FR"/>
              </w:rPr>
            </w:pPr>
            <w:r w:rsidRPr="00B63E1A">
              <w:rPr>
                <w:lang w:val="fr-FR"/>
              </w:rPr>
              <w:t xml:space="preserve">   </w:t>
            </w:r>
          </w:p>
          <w:p w14:paraId="44164F2C" w14:textId="77777777" w:rsidR="0037754C" w:rsidRPr="00B63E1A" w:rsidRDefault="0037754C" w:rsidP="0037754C">
            <w:pPr>
              <w:numPr>
                <w:ilvl w:val="0"/>
                <w:numId w:val="4"/>
              </w:numPr>
              <w:tabs>
                <w:tab w:val="left" w:pos="231"/>
              </w:tabs>
              <w:spacing w:line="294" w:lineRule="exact"/>
              <w:rPr>
                <w:lang w:val="fr-FR"/>
              </w:rPr>
            </w:pPr>
            <w:r w:rsidRPr="00B63E1A">
              <w:rPr>
                <w:lang w:val="fr-FR"/>
              </w:rPr>
              <w:t xml:space="preserve">    </w:t>
            </w:r>
          </w:p>
          <w:p w14:paraId="26E81670" w14:textId="77777777" w:rsidR="0037754C" w:rsidRPr="00B63E1A" w:rsidRDefault="0037754C" w:rsidP="0037754C">
            <w:pPr>
              <w:numPr>
                <w:ilvl w:val="0"/>
                <w:numId w:val="4"/>
              </w:numPr>
              <w:tabs>
                <w:tab w:val="left" w:pos="231"/>
              </w:tabs>
              <w:spacing w:line="294" w:lineRule="exact"/>
              <w:rPr>
                <w:lang w:val="fr-FR"/>
              </w:rPr>
            </w:pPr>
            <w:r w:rsidRPr="00B63E1A">
              <w:rPr>
                <w:lang w:val="fr-FR"/>
              </w:rPr>
              <w:t xml:space="preserve">    </w:t>
            </w:r>
          </w:p>
        </w:tc>
      </w:tr>
      <w:tr w:rsidR="0037754C" w:rsidRPr="00B63E1A" w14:paraId="2B08D24F" w14:textId="77777777" w:rsidTr="00B63E1A">
        <w:trPr>
          <w:trHeight w:val="670"/>
          <w:jc w:val="center"/>
        </w:trPr>
        <w:tc>
          <w:tcPr>
            <w:tcW w:w="2974" w:type="dxa"/>
          </w:tcPr>
          <w:p w14:paraId="28E6D289" w14:textId="77777777" w:rsidR="0037754C" w:rsidRPr="00B63E1A" w:rsidRDefault="0037754C" w:rsidP="0037754C">
            <w:pPr>
              <w:spacing w:line="318" w:lineRule="exact"/>
              <w:ind w:left="80"/>
              <w:rPr>
                <w:b/>
                <w:lang w:val="fr-FR"/>
              </w:rPr>
            </w:pPr>
            <w:r w:rsidRPr="00B63E1A">
              <w:rPr>
                <w:b/>
                <w:color w:val="231F20"/>
                <w:lang w:val="fr-FR"/>
              </w:rPr>
              <w:t>Ce</w:t>
            </w:r>
            <w:r w:rsidRPr="00B63E1A">
              <w:rPr>
                <w:b/>
                <w:color w:val="231F20"/>
                <w:spacing w:val="-4"/>
                <w:lang w:val="fr-FR"/>
              </w:rPr>
              <w:t xml:space="preserve"> </w:t>
            </w:r>
            <w:r w:rsidRPr="00B63E1A">
              <w:rPr>
                <w:b/>
                <w:color w:val="231F20"/>
                <w:lang w:val="fr-FR"/>
              </w:rPr>
              <w:t>tarif</w:t>
            </w:r>
            <w:r w:rsidRPr="00B63E1A">
              <w:rPr>
                <w:b/>
                <w:color w:val="231F20"/>
                <w:spacing w:val="-3"/>
                <w:lang w:val="fr-FR"/>
              </w:rPr>
              <w:t xml:space="preserve"> </w:t>
            </w:r>
            <w:r w:rsidRPr="00B63E1A">
              <w:rPr>
                <w:b/>
                <w:color w:val="231F20"/>
                <w:lang w:val="fr-FR"/>
              </w:rPr>
              <w:t>ne</w:t>
            </w:r>
            <w:r w:rsidRPr="00B63E1A">
              <w:rPr>
                <w:b/>
                <w:color w:val="231F20"/>
                <w:spacing w:val="-3"/>
                <w:lang w:val="fr-FR"/>
              </w:rPr>
              <w:t xml:space="preserve"> </w:t>
            </w:r>
            <w:r w:rsidRPr="00B63E1A">
              <w:rPr>
                <w:b/>
                <w:color w:val="231F20"/>
                <w:lang w:val="fr-FR"/>
              </w:rPr>
              <w:t>comprend</w:t>
            </w:r>
            <w:r w:rsidRPr="00B63E1A">
              <w:rPr>
                <w:b/>
                <w:color w:val="231F20"/>
                <w:spacing w:val="-3"/>
                <w:lang w:val="fr-FR"/>
              </w:rPr>
              <w:t xml:space="preserve"> </w:t>
            </w:r>
            <w:r w:rsidRPr="00B63E1A">
              <w:rPr>
                <w:b/>
                <w:color w:val="231F20"/>
                <w:lang w:val="fr-FR"/>
              </w:rPr>
              <w:t>pas</w:t>
            </w:r>
            <w:r w:rsidRPr="00B63E1A">
              <w:rPr>
                <w:b/>
                <w:color w:val="231F20"/>
                <w:spacing w:val="-3"/>
                <w:lang w:val="fr-FR"/>
              </w:rPr>
              <w:t xml:space="preserve"> </w:t>
            </w:r>
            <w:r w:rsidRPr="00B63E1A">
              <w:rPr>
                <w:b/>
                <w:color w:val="231F20"/>
                <w:lang w:val="fr-FR"/>
              </w:rPr>
              <w:t>:</w:t>
            </w:r>
          </w:p>
        </w:tc>
        <w:tc>
          <w:tcPr>
            <w:tcW w:w="4676" w:type="dxa"/>
          </w:tcPr>
          <w:p w14:paraId="3A27A4CA" w14:textId="77777777" w:rsidR="0037754C" w:rsidRPr="00B63E1A" w:rsidRDefault="0037754C" w:rsidP="0037754C">
            <w:pPr>
              <w:numPr>
                <w:ilvl w:val="0"/>
                <w:numId w:val="4"/>
              </w:numPr>
              <w:tabs>
                <w:tab w:val="left" w:pos="231"/>
              </w:tabs>
              <w:spacing w:line="294" w:lineRule="exact"/>
              <w:rPr>
                <w:lang w:val="fr-FR"/>
              </w:rPr>
            </w:pPr>
            <w:r w:rsidRPr="00B63E1A">
              <w:rPr>
                <w:lang w:val="fr-FR"/>
              </w:rPr>
              <w:t xml:space="preserve">  </w:t>
            </w:r>
          </w:p>
          <w:p w14:paraId="1DE9BD1D" w14:textId="77777777" w:rsidR="0037754C" w:rsidRPr="00B63E1A" w:rsidRDefault="0037754C" w:rsidP="0037754C">
            <w:pPr>
              <w:numPr>
                <w:ilvl w:val="0"/>
                <w:numId w:val="4"/>
              </w:numPr>
              <w:tabs>
                <w:tab w:val="left" w:pos="231"/>
              </w:tabs>
              <w:spacing w:line="294" w:lineRule="exact"/>
              <w:rPr>
                <w:lang w:val="fr-FR"/>
              </w:rPr>
            </w:pPr>
            <w:r w:rsidRPr="00B63E1A">
              <w:rPr>
                <w:lang w:val="fr-FR"/>
              </w:rPr>
              <w:t xml:space="preserve">       </w:t>
            </w:r>
          </w:p>
        </w:tc>
      </w:tr>
    </w:tbl>
    <w:p w14:paraId="3186B0A6" w14:textId="77777777" w:rsidR="00AB2023" w:rsidRDefault="00AB2023" w:rsidP="00AB2023">
      <w:pPr>
        <w:spacing w:before="64"/>
        <w:ind w:left="709"/>
        <w:rPr>
          <w:rFonts w:ascii="Indivisa Text Sans Light" w:hAnsi="Indivisa Text Sans Light"/>
          <w:color w:val="231F20"/>
          <w:sz w:val="16"/>
        </w:rPr>
      </w:pPr>
    </w:p>
    <w:p w14:paraId="0C78F333" w14:textId="2107564E" w:rsidR="00B63E1A" w:rsidRPr="00B63E1A" w:rsidRDefault="00B63E1A" w:rsidP="00AB2023">
      <w:pPr>
        <w:spacing w:before="64"/>
        <w:ind w:left="709"/>
        <w:rPr>
          <w:rFonts w:ascii="Indivisa Text Sans Light" w:hAnsi="Indivisa Text Sans Light"/>
          <w:sz w:val="16"/>
        </w:rPr>
      </w:pPr>
      <w:r w:rsidRPr="00B63E1A">
        <w:rPr>
          <w:rFonts w:ascii="Indivisa Text Sans Light" w:hAnsi="Indivisa Text Sans Light"/>
          <w:color w:val="231F20"/>
          <w:sz w:val="16"/>
        </w:rPr>
        <w:t>(*)</w:t>
      </w:r>
      <w:r w:rsidRPr="00B63E1A">
        <w:rPr>
          <w:rFonts w:ascii="Indivisa Text Sans Light" w:hAnsi="Indivisa Text Sans Light"/>
          <w:color w:val="231F20"/>
          <w:spacing w:val="-4"/>
          <w:sz w:val="16"/>
        </w:rPr>
        <w:t xml:space="preserve"> </w:t>
      </w:r>
      <w:r w:rsidRPr="00B63E1A">
        <w:rPr>
          <w:rFonts w:ascii="Indivisa Text Sans Light" w:hAnsi="Indivisa Text Sans Light"/>
          <w:color w:val="231F20"/>
          <w:sz w:val="16"/>
        </w:rPr>
        <w:t>Nos</w:t>
      </w:r>
      <w:r w:rsidRPr="00B63E1A">
        <w:rPr>
          <w:rFonts w:ascii="Indivisa Text Sans Light" w:hAnsi="Indivisa Text Sans Light"/>
          <w:color w:val="231F20"/>
          <w:spacing w:val="-4"/>
          <w:sz w:val="16"/>
        </w:rPr>
        <w:t xml:space="preserve"> </w:t>
      </w:r>
      <w:r w:rsidRPr="00B63E1A">
        <w:rPr>
          <w:rFonts w:ascii="Indivisa Text Sans Light" w:hAnsi="Indivisa Text Sans Light"/>
          <w:color w:val="231F20"/>
          <w:sz w:val="16"/>
        </w:rPr>
        <w:t>tarifs</w:t>
      </w:r>
      <w:r w:rsidRPr="00B63E1A">
        <w:rPr>
          <w:rFonts w:ascii="Indivisa Text Sans Light" w:hAnsi="Indivisa Text Sans Light"/>
          <w:color w:val="231F20"/>
          <w:spacing w:val="-4"/>
          <w:sz w:val="16"/>
        </w:rPr>
        <w:t xml:space="preserve"> </w:t>
      </w:r>
      <w:r w:rsidRPr="00B63E1A">
        <w:rPr>
          <w:rFonts w:ascii="Indivisa Text Sans Light" w:hAnsi="Indivisa Text Sans Light"/>
          <w:color w:val="231F20"/>
          <w:sz w:val="16"/>
        </w:rPr>
        <w:t>s’entendent</w:t>
      </w:r>
      <w:r w:rsidRPr="00B63E1A">
        <w:rPr>
          <w:rFonts w:ascii="Indivisa Text Sans Light" w:hAnsi="Indivisa Text Sans Light"/>
          <w:color w:val="231F20"/>
          <w:spacing w:val="-4"/>
          <w:sz w:val="16"/>
        </w:rPr>
        <w:t xml:space="preserve"> </w:t>
      </w:r>
      <w:r w:rsidRPr="00B63E1A">
        <w:rPr>
          <w:rFonts w:ascii="Indivisa Text Sans Light" w:hAnsi="Indivisa Text Sans Light"/>
          <w:color w:val="231F20"/>
          <w:sz w:val="16"/>
        </w:rPr>
        <w:t>nets</w:t>
      </w:r>
      <w:r w:rsidRPr="00B63E1A">
        <w:rPr>
          <w:rFonts w:ascii="Indivisa Text Sans Light" w:hAnsi="Indivisa Text Sans Light"/>
          <w:color w:val="231F20"/>
          <w:spacing w:val="-4"/>
          <w:sz w:val="16"/>
        </w:rPr>
        <w:t xml:space="preserve"> </w:t>
      </w:r>
      <w:r w:rsidRPr="00B63E1A">
        <w:rPr>
          <w:rFonts w:ascii="Indivisa Text Sans Light" w:hAnsi="Indivisa Text Sans Light"/>
          <w:color w:val="231F20"/>
          <w:sz w:val="16"/>
        </w:rPr>
        <w:t>de</w:t>
      </w:r>
      <w:r w:rsidRPr="00B63E1A">
        <w:rPr>
          <w:rFonts w:ascii="Indivisa Text Sans Light" w:hAnsi="Indivisa Text Sans Light"/>
          <w:color w:val="231F20"/>
          <w:spacing w:val="-4"/>
          <w:sz w:val="16"/>
        </w:rPr>
        <w:t xml:space="preserve"> </w:t>
      </w:r>
      <w:r w:rsidRPr="00B63E1A">
        <w:rPr>
          <w:rFonts w:ascii="Indivisa Text Sans Light" w:hAnsi="Indivisa Text Sans Light"/>
          <w:color w:val="231F20"/>
          <w:sz w:val="16"/>
        </w:rPr>
        <w:t>taxe,</w:t>
      </w:r>
      <w:r w:rsidRPr="00B63E1A">
        <w:rPr>
          <w:rFonts w:ascii="Indivisa Text Sans Light" w:hAnsi="Indivisa Text Sans Light"/>
          <w:color w:val="231F20"/>
          <w:spacing w:val="-4"/>
          <w:sz w:val="16"/>
        </w:rPr>
        <w:t xml:space="preserve"> </w:t>
      </w:r>
      <w:r w:rsidRPr="00B63E1A">
        <w:rPr>
          <w:rFonts w:ascii="Indivisa Text Sans Light" w:hAnsi="Indivisa Text Sans Light"/>
          <w:color w:val="231F20"/>
          <w:sz w:val="16"/>
        </w:rPr>
        <w:t>notre</w:t>
      </w:r>
      <w:r w:rsidRPr="00B63E1A">
        <w:rPr>
          <w:rFonts w:ascii="Indivisa Text Sans Light" w:hAnsi="Indivisa Text Sans Light"/>
          <w:color w:val="231F20"/>
          <w:spacing w:val="-4"/>
          <w:sz w:val="16"/>
        </w:rPr>
        <w:t xml:space="preserve"> </w:t>
      </w:r>
      <w:r w:rsidRPr="00B63E1A">
        <w:rPr>
          <w:rFonts w:ascii="Indivisa Text Sans Light" w:hAnsi="Indivisa Text Sans Light"/>
          <w:color w:val="231F20"/>
          <w:sz w:val="16"/>
        </w:rPr>
        <w:t>organisme</w:t>
      </w:r>
      <w:r w:rsidRPr="00B63E1A">
        <w:rPr>
          <w:rFonts w:ascii="Indivisa Text Sans Light" w:hAnsi="Indivisa Text Sans Light"/>
          <w:color w:val="231F20"/>
          <w:spacing w:val="-4"/>
          <w:sz w:val="16"/>
        </w:rPr>
        <w:t xml:space="preserve"> </w:t>
      </w:r>
      <w:r w:rsidRPr="00B63E1A">
        <w:rPr>
          <w:rFonts w:ascii="Indivisa Text Sans Light" w:hAnsi="Indivisa Text Sans Light"/>
          <w:color w:val="231F20"/>
          <w:sz w:val="16"/>
        </w:rPr>
        <w:t>n’est</w:t>
      </w:r>
      <w:r w:rsidRPr="00B63E1A">
        <w:rPr>
          <w:rFonts w:ascii="Indivisa Text Sans Light" w:hAnsi="Indivisa Text Sans Light"/>
          <w:color w:val="231F20"/>
          <w:spacing w:val="-4"/>
          <w:sz w:val="16"/>
        </w:rPr>
        <w:t xml:space="preserve"> </w:t>
      </w:r>
      <w:r w:rsidRPr="00B63E1A">
        <w:rPr>
          <w:rFonts w:ascii="Indivisa Text Sans Light" w:hAnsi="Indivisa Text Sans Light"/>
          <w:color w:val="231F20"/>
          <w:sz w:val="16"/>
        </w:rPr>
        <w:t>pas</w:t>
      </w:r>
      <w:r w:rsidRPr="00B63E1A">
        <w:rPr>
          <w:rFonts w:ascii="Indivisa Text Sans Light" w:hAnsi="Indivisa Text Sans Light"/>
          <w:color w:val="231F20"/>
          <w:spacing w:val="-4"/>
          <w:sz w:val="16"/>
        </w:rPr>
        <w:t xml:space="preserve"> </w:t>
      </w:r>
      <w:r w:rsidRPr="00B63E1A">
        <w:rPr>
          <w:rFonts w:ascii="Indivisa Text Sans Light" w:hAnsi="Indivisa Text Sans Light"/>
          <w:color w:val="231F20"/>
          <w:sz w:val="16"/>
        </w:rPr>
        <w:t>assujetti</w:t>
      </w:r>
      <w:r w:rsidRPr="00B63E1A">
        <w:rPr>
          <w:rFonts w:ascii="Indivisa Text Sans Light" w:hAnsi="Indivisa Text Sans Light"/>
          <w:color w:val="231F20"/>
          <w:spacing w:val="-4"/>
          <w:sz w:val="16"/>
        </w:rPr>
        <w:t xml:space="preserve"> </w:t>
      </w:r>
      <w:r w:rsidRPr="00B63E1A">
        <w:rPr>
          <w:rFonts w:ascii="Indivisa Text Sans Light" w:hAnsi="Indivisa Text Sans Light"/>
          <w:color w:val="231F20"/>
          <w:sz w:val="16"/>
        </w:rPr>
        <w:t>à</w:t>
      </w:r>
      <w:r w:rsidRPr="00B63E1A">
        <w:rPr>
          <w:rFonts w:ascii="Indivisa Text Sans Light" w:hAnsi="Indivisa Text Sans Light"/>
          <w:color w:val="231F20"/>
          <w:spacing w:val="-3"/>
          <w:sz w:val="16"/>
        </w:rPr>
        <w:t xml:space="preserve"> </w:t>
      </w:r>
      <w:r w:rsidRPr="00B63E1A">
        <w:rPr>
          <w:rFonts w:ascii="Indivisa Text Sans Light" w:hAnsi="Indivisa Text Sans Light"/>
          <w:color w:val="231F20"/>
          <w:sz w:val="16"/>
        </w:rPr>
        <w:t>la</w:t>
      </w:r>
      <w:r w:rsidRPr="00B63E1A">
        <w:rPr>
          <w:rFonts w:ascii="Indivisa Text Sans Light" w:hAnsi="Indivisa Text Sans Light"/>
          <w:color w:val="231F20"/>
          <w:spacing w:val="-4"/>
          <w:sz w:val="16"/>
        </w:rPr>
        <w:t xml:space="preserve"> </w:t>
      </w:r>
      <w:r w:rsidRPr="00B63E1A">
        <w:rPr>
          <w:rFonts w:ascii="Indivisa Text Sans Light" w:hAnsi="Indivisa Text Sans Light"/>
          <w:color w:val="231F20"/>
          <w:sz w:val="16"/>
        </w:rPr>
        <w:t>TVA.</w:t>
      </w:r>
    </w:p>
    <w:p w14:paraId="17169E7B" w14:textId="77777777" w:rsidR="00B63E1A" w:rsidRPr="00B63E1A" w:rsidRDefault="00B63E1A" w:rsidP="00AB2023">
      <w:pPr>
        <w:spacing w:before="5"/>
        <w:ind w:left="709"/>
        <w:rPr>
          <w:rFonts w:ascii="Indivisa Text Sans Light"/>
          <w:sz w:val="16"/>
          <w:szCs w:val="12"/>
        </w:rPr>
      </w:pPr>
    </w:p>
    <w:p w14:paraId="59CA9BF0" w14:textId="77777777" w:rsidR="00B63E1A" w:rsidRPr="00B63E1A" w:rsidRDefault="00B63E1A" w:rsidP="00AB2023">
      <w:pPr>
        <w:ind w:left="709"/>
      </w:pPr>
      <w:r w:rsidRPr="00B63E1A">
        <w:rPr>
          <w:color w:val="231F20"/>
        </w:rPr>
        <w:t>Date,</w:t>
      </w:r>
      <w:r w:rsidRPr="00B63E1A">
        <w:rPr>
          <w:color w:val="231F20"/>
          <w:spacing w:val="-6"/>
        </w:rPr>
        <w:t xml:space="preserve"> </w:t>
      </w:r>
      <w:r w:rsidRPr="00B63E1A">
        <w:rPr>
          <w:color w:val="231F20"/>
        </w:rPr>
        <w:t>nom,</w:t>
      </w:r>
      <w:r w:rsidRPr="00B63E1A">
        <w:rPr>
          <w:color w:val="231F20"/>
          <w:spacing w:val="-5"/>
        </w:rPr>
        <w:t xml:space="preserve"> </w:t>
      </w:r>
      <w:r w:rsidRPr="00B63E1A">
        <w:rPr>
          <w:color w:val="231F20"/>
        </w:rPr>
        <w:t>prénom,</w:t>
      </w:r>
      <w:r w:rsidRPr="00B63E1A">
        <w:rPr>
          <w:color w:val="231F20"/>
          <w:spacing w:val="-6"/>
        </w:rPr>
        <w:t xml:space="preserve"> </w:t>
      </w:r>
      <w:r w:rsidRPr="00B63E1A">
        <w:rPr>
          <w:color w:val="231F20"/>
        </w:rPr>
        <w:t>fonction,</w:t>
      </w:r>
      <w:r w:rsidRPr="00B63E1A">
        <w:rPr>
          <w:color w:val="231F20"/>
          <w:spacing w:val="-5"/>
        </w:rPr>
        <w:t xml:space="preserve"> </w:t>
      </w:r>
      <w:r w:rsidRPr="00B63E1A">
        <w:rPr>
          <w:color w:val="231F20"/>
        </w:rPr>
        <w:t>signature</w:t>
      </w:r>
      <w:r w:rsidRPr="00B63E1A">
        <w:rPr>
          <w:color w:val="231F20"/>
          <w:spacing w:val="-5"/>
        </w:rPr>
        <w:t xml:space="preserve"> </w:t>
      </w:r>
      <w:r w:rsidRPr="00B63E1A">
        <w:rPr>
          <w:color w:val="231F20"/>
        </w:rPr>
        <w:t>et</w:t>
      </w:r>
      <w:r w:rsidRPr="00B63E1A">
        <w:rPr>
          <w:color w:val="231F20"/>
          <w:spacing w:val="-6"/>
        </w:rPr>
        <w:t xml:space="preserve"> </w:t>
      </w:r>
      <w:r w:rsidRPr="00B63E1A">
        <w:rPr>
          <w:color w:val="231F20"/>
        </w:rPr>
        <w:t>cachet</w:t>
      </w:r>
      <w:r w:rsidRPr="00B63E1A">
        <w:rPr>
          <w:color w:val="231F20"/>
          <w:spacing w:val="-5"/>
        </w:rPr>
        <w:t xml:space="preserve"> </w:t>
      </w:r>
      <w:r w:rsidRPr="00B63E1A">
        <w:rPr>
          <w:color w:val="231F20"/>
        </w:rPr>
        <w:t>du</w:t>
      </w:r>
      <w:r w:rsidRPr="00B63E1A">
        <w:rPr>
          <w:color w:val="231F20"/>
          <w:spacing w:val="-5"/>
        </w:rPr>
        <w:t xml:space="preserve"> </w:t>
      </w:r>
      <w:r w:rsidRPr="00B63E1A">
        <w:rPr>
          <w:color w:val="231F20"/>
        </w:rPr>
        <w:t>Client</w:t>
      </w:r>
      <w:r w:rsidRPr="00B63E1A">
        <w:rPr>
          <w:color w:val="231F20"/>
          <w:spacing w:val="-6"/>
        </w:rPr>
        <w:t xml:space="preserve"> </w:t>
      </w:r>
      <w:r w:rsidRPr="00B63E1A">
        <w:rPr>
          <w:color w:val="231F20"/>
        </w:rPr>
        <w:t>:</w:t>
      </w:r>
    </w:p>
    <w:p w14:paraId="4CCD3C6D" w14:textId="77777777" w:rsidR="00B63E1A" w:rsidRPr="00B63E1A" w:rsidRDefault="00B63E1A" w:rsidP="00B63E1A">
      <w:pPr>
        <w:rPr>
          <w:sz w:val="20"/>
          <w:szCs w:val="12"/>
        </w:rPr>
      </w:pPr>
    </w:p>
    <w:p w14:paraId="7893ED32" w14:textId="77777777" w:rsidR="00B63E1A" w:rsidRPr="00B63E1A" w:rsidRDefault="00B63E1A" w:rsidP="00B63E1A">
      <w:pPr>
        <w:rPr>
          <w:sz w:val="20"/>
          <w:szCs w:val="12"/>
        </w:rPr>
      </w:pPr>
    </w:p>
    <w:p w14:paraId="5DFFA1EE" w14:textId="77777777" w:rsidR="00B63E1A" w:rsidRPr="00B63E1A" w:rsidRDefault="00B63E1A" w:rsidP="00B63E1A">
      <w:pPr>
        <w:rPr>
          <w:sz w:val="20"/>
          <w:szCs w:val="12"/>
        </w:rPr>
      </w:pPr>
    </w:p>
    <w:p w14:paraId="32F41096" w14:textId="77777777" w:rsidR="00B63E1A" w:rsidRPr="00B63E1A" w:rsidRDefault="00B63E1A" w:rsidP="00B63E1A">
      <w:pPr>
        <w:rPr>
          <w:sz w:val="20"/>
          <w:szCs w:val="12"/>
        </w:rPr>
      </w:pPr>
    </w:p>
    <w:p w14:paraId="2DE9CC31" w14:textId="77777777" w:rsidR="00B63E1A" w:rsidRPr="00B63E1A" w:rsidRDefault="00B63E1A" w:rsidP="00B63E1A"/>
    <w:sectPr w:rsidR="00B63E1A" w:rsidRPr="00B63E1A" w:rsidSect="00B63E1A">
      <w:type w:val="continuous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03F32" w14:textId="77777777" w:rsidR="00761BE4" w:rsidRDefault="00761BE4" w:rsidP="00AA0385">
      <w:r>
        <w:separator/>
      </w:r>
    </w:p>
  </w:endnote>
  <w:endnote w:type="continuationSeparator" w:id="0">
    <w:p w14:paraId="74CE42B5" w14:textId="77777777" w:rsidR="00761BE4" w:rsidRDefault="00761BE4" w:rsidP="00AA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visa Text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Text Sans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divisa Text Sans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90EF6" w14:textId="57FB15F2" w:rsidR="00AA0385" w:rsidRDefault="00A27BF9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5AE09FA" wp14:editId="0B4EA04C">
          <wp:simplePos x="0" y="0"/>
          <wp:positionH relativeFrom="margin">
            <wp:posOffset>1965960</wp:posOffset>
          </wp:positionH>
          <wp:positionV relativeFrom="page">
            <wp:posOffset>9868535</wp:posOffset>
          </wp:positionV>
          <wp:extent cx="1826895" cy="646430"/>
          <wp:effectExtent l="0" t="0" r="1905" b="1270"/>
          <wp:wrapNone/>
          <wp:docPr id="8" name="image2.png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png" descr="Une image contenant text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89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644A8FF" wp14:editId="016A1011">
              <wp:simplePos x="0" y="0"/>
              <wp:positionH relativeFrom="page">
                <wp:posOffset>1680210</wp:posOffset>
              </wp:positionH>
              <wp:positionV relativeFrom="page">
                <wp:posOffset>9773285</wp:posOffset>
              </wp:positionV>
              <wp:extent cx="39243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24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136EFA" id="Line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.3pt,769.55pt" to="441.3pt,7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" strokecolor="#231f20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E17B5" w14:textId="77777777" w:rsidR="00761BE4" w:rsidRDefault="00761BE4" w:rsidP="00AA0385">
      <w:r>
        <w:separator/>
      </w:r>
    </w:p>
  </w:footnote>
  <w:footnote w:type="continuationSeparator" w:id="0">
    <w:p w14:paraId="482157EB" w14:textId="77777777" w:rsidR="00761BE4" w:rsidRDefault="00761BE4" w:rsidP="00AA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911DC" w14:textId="02187681" w:rsidR="00AA0385" w:rsidRDefault="00AA0385">
    <w:pPr>
      <w:pStyle w:val="En-tte"/>
    </w:pPr>
    <w:r>
      <w:rPr>
        <w:noProof/>
      </w:rPr>
      <w:drawing>
        <wp:anchor distT="0" distB="0" distL="0" distR="0" simplePos="0" relativeHeight="251659264" behindDoc="1" locked="0" layoutInCell="1" allowOverlap="1" wp14:anchorId="59349611" wp14:editId="3BD77CF5">
          <wp:simplePos x="0" y="0"/>
          <wp:positionH relativeFrom="page">
            <wp:posOffset>0</wp:posOffset>
          </wp:positionH>
          <wp:positionV relativeFrom="page">
            <wp:posOffset>1270</wp:posOffset>
          </wp:positionV>
          <wp:extent cx="6218999" cy="54000"/>
          <wp:effectExtent l="0" t="0" r="0" b="3175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8999" cy="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F497D"/>
    <w:multiLevelType w:val="hybridMultilevel"/>
    <w:tmpl w:val="9CA61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2379"/>
    <w:multiLevelType w:val="hybridMultilevel"/>
    <w:tmpl w:val="441A2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1097"/>
    <w:multiLevelType w:val="hybridMultilevel"/>
    <w:tmpl w:val="22A0BF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E3410"/>
    <w:multiLevelType w:val="hybridMultilevel"/>
    <w:tmpl w:val="32A8D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72192"/>
    <w:multiLevelType w:val="hybridMultilevel"/>
    <w:tmpl w:val="7ABAB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B01E9"/>
    <w:multiLevelType w:val="hybridMultilevel"/>
    <w:tmpl w:val="D81EB36E"/>
    <w:lvl w:ilvl="0" w:tplc="2C5C5454">
      <w:numFmt w:val="bullet"/>
      <w:lvlText w:val="•"/>
      <w:lvlJc w:val="left"/>
      <w:pPr>
        <w:ind w:left="230" w:hanging="151"/>
      </w:pPr>
      <w:rPr>
        <w:rFonts w:ascii="Indivisa Text Sans" w:eastAsia="Indivisa Text Sans" w:hAnsi="Indivisa Text Sans" w:cs="Indivisa Text Sans" w:hint="default"/>
        <w:color w:val="231F20"/>
        <w:w w:val="100"/>
        <w:sz w:val="22"/>
        <w:szCs w:val="22"/>
        <w:lang w:val="fr-FR" w:eastAsia="en-US" w:bidi="ar-SA"/>
      </w:rPr>
    </w:lvl>
    <w:lvl w:ilvl="1" w:tplc="93D6EF0C">
      <w:numFmt w:val="bullet"/>
      <w:lvlText w:val="•"/>
      <w:lvlJc w:val="left"/>
      <w:pPr>
        <w:ind w:left="686" w:hanging="151"/>
      </w:pPr>
      <w:rPr>
        <w:rFonts w:hint="default"/>
        <w:lang w:val="fr-FR" w:eastAsia="en-US" w:bidi="ar-SA"/>
      </w:rPr>
    </w:lvl>
    <w:lvl w:ilvl="2" w:tplc="1EB6910E">
      <w:numFmt w:val="bullet"/>
      <w:lvlText w:val="•"/>
      <w:lvlJc w:val="left"/>
      <w:pPr>
        <w:ind w:left="1133" w:hanging="151"/>
      </w:pPr>
      <w:rPr>
        <w:rFonts w:hint="default"/>
        <w:lang w:val="fr-FR" w:eastAsia="en-US" w:bidi="ar-SA"/>
      </w:rPr>
    </w:lvl>
    <w:lvl w:ilvl="3" w:tplc="2C52B0AE">
      <w:numFmt w:val="bullet"/>
      <w:lvlText w:val="•"/>
      <w:lvlJc w:val="left"/>
      <w:pPr>
        <w:ind w:left="1579" w:hanging="151"/>
      </w:pPr>
      <w:rPr>
        <w:rFonts w:hint="default"/>
        <w:lang w:val="fr-FR" w:eastAsia="en-US" w:bidi="ar-SA"/>
      </w:rPr>
    </w:lvl>
    <w:lvl w:ilvl="4" w:tplc="6E7C16CA">
      <w:numFmt w:val="bullet"/>
      <w:lvlText w:val="•"/>
      <w:lvlJc w:val="left"/>
      <w:pPr>
        <w:ind w:left="2026" w:hanging="151"/>
      </w:pPr>
      <w:rPr>
        <w:rFonts w:hint="default"/>
        <w:lang w:val="fr-FR" w:eastAsia="en-US" w:bidi="ar-SA"/>
      </w:rPr>
    </w:lvl>
    <w:lvl w:ilvl="5" w:tplc="9B049176">
      <w:numFmt w:val="bullet"/>
      <w:lvlText w:val="•"/>
      <w:lvlJc w:val="left"/>
      <w:pPr>
        <w:ind w:left="2473" w:hanging="151"/>
      </w:pPr>
      <w:rPr>
        <w:rFonts w:hint="default"/>
        <w:lang w:val="fr-FR" w:eastAsia="en-US" w:bidi="ar-SA"/>
      </w:rPr>
    </w:lvl>
    <w:lvl w:ilvl="6" w:tplc="C6369B7E">
      <w:numFmt w:val="bullet"/>
      <w:lvlText w:val="•"/>
      <w:lvlJc w:val="left"/>
      <w:pPr>
        <w:ind w:left="2919" w:hanging="151"/>
      </w:pPr>
      <w:rPr>
        <w:rFonts w:hint="default"/>
        <w:lang w:val="fr-FR" w:eastAsia="en-US" w:bidi="ar-SA"/>
      </w:rPr>
    </w:lvl>
    <w:lvl w:ilvl="7" w:tplc="BB763298">
      <w:numFmt w:val="bullet"/>
      <w:lvlText w:val="•"/>
      <w:lvlJc w:val="left"/>
      <w:pPr>
        <w:ind w:left="3366" w:hanging="151"/>
      </w:pPr>
      <w:rPr>
        <w:rFonts w:hint="default"/>
        <w:lang w:val="fr-FR" w:eastAsia="en-US" w:bidi="ar-SA"/>
      </w:rPr>
    </w:lvl>
    <w:lvl w:ilvl="8" w:tplc="3B1AE3BA">
      <w:numFmt w:val="bullet"/>
      <w:lvlText w:val="•"/>
      <w:lvlJc w:val="left"/>
      <w:pPr>
        <w:ind w:left="3812" w:hanging="151"/>
      </w:pPr>
      <w:rPr>
        <w:rFonts w:hint="default"/>
        <w:lang w:val="fr-FR" w:eastAsia="en-US" w:bidi="ar-SA"/>
      </w:rPr>
    </w:lvl>
  </w:abstractNum>
  <w:abstractNum w:abstractNumId="6" w15:restartNumberingAfterBreak="0">
    <w:nsid w:val="59317E26"/>
    <w:multiLevelType w:val="hybridMultilevel"/>
    <w:tmpl w:val="9D4289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B526F"/>
    <w:multiLevelType w:val="hybridMultilevel"/>
    <w:tmpl w:val="4B707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92D41"/>
    <w:multiLevelType w:val="hybridMultilevel"/>
    <w:tmpl w:val="4B4E6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93FBA"/>
    <w:multiLevelType w:val="hybridMultilevel"/>
    <w:tmpl w:val="0FAE019C"/>
    <w:lvl w:ilvl="0" w:tplc="403A48E4">
      <w:numFmt w:val="bullet"/>
      <w:lvlText w:val="•"/>
      <w:lvlJc w:val="left"/>
      <w:pPr>
        <w:ind w:left="951" w:hanging="360"/>
      </w:pPr>
      <w:rPr>
        <w:rFonts w:ascii="Indivisa Text Sans Light" w:eastAsia="Indivisa Text Sans Light" w:hAnsi="Indivisa Text Sans Light" w:cs="Indivisa Text Sans Light" w:hint="default"/>
        <w:color w:val="231F20"/>
        <w:w w:val="100"/>
        <w:sz w:val="20"/>
        <w:szCs w:val="20"/>
        <w:lang w:val="fr-FR" w:eastAsia="en-US" w:bidi="ar-SA"/>
      </w:rPr>
    </w:lvl>
    <w:lvl w:ilvl="1" w:tplc="B05E9C20">
      <w:numFmt w:val="bullet"/>
      <w:lvlText w:val="•"/>
      <w:lvlJc w:val="left"/>
      <w:pPr>
        <w:ind w:left="1347" w:hanging="360"/>
      </w:pPr>
      <w:rPr>
        <w:rFonts w:hint="default"/>
        <w:lang w:val="fr-FR" w:eastAsia="en-US" w:bidi="ar-SA"/>
      </w:rPr>
    </w:lvl>
    <w:lvl w:ilvl="2" w:tplc="F628F300">
      <w:numFmt w:val="bullet"/>
      <w:lvlText w:val="•"/>
      <w:lvlJc w:val="left"/>
      <w:pPr>
        <w:ind w:left="1734" w:hanging="360"/>
      </w:pPr>
      <w:rPr>
        <w:rFonts w:hint="default"/>
        <w:lang w:val="fr-FR" w:eastAsia="en-US" w:bidi="ar-SA"/>
      </w:rPr>
    </w:lvl>
    <w:lvl w:ilvl="3" w:tplc="0C5C80FA">
      <w:numFmt w:val="bullet"/>
      <w:lvlText w:val="•"/>
      <w:lvlJc w:val="left"/>
      <w:pPr>
        <w:ind w:left="2122" w:hanging="360"/>
      </w:pPr>
      <w:rPr>
        <w:rFonts w:hint="default"/>
        <w:lang w:val="fr-FR" w:eastAsia="en-US" w:bidi="ar-SA"/>
      </w:rPr>
    </w:lvl>
    <w:lvl w:ilvl="4" w:tplc="75605838">
      <w:numFmt w:val="bullet"/>
      <w:lvlText w:val="•"/>
      <w:lvlJc w:val="left"/>
      <w:pPr>
        <w:ind w:left="2509" w:hanging="360"/>
      </w:pPr>
      <w:rPr>
        <w:rFonts w:hint="default"/>
        <w:lang w:val="fr-FR" w:eastAsia="en-US" w:bidi="ar-SA"/>
      </w:rPr>
    </w:lvl>
    <w:lvl w:ilvl="5" w:tplc="EF0AFDBC">
      <w:numFmt w:val="bullet"/>
      <w:lvlText w:val="•"/>
      <w:lvlJc w:val="left"/>
      <w:pPr>
        <w:ind w:left="2897" w:hanging="360"/>
      </w:pPr>
      <w:rPr>
        <w:rFonts w:hint="default"/>
        <w:lang w:val="fr-FR" w:eastAsia="en-US" w:bidi="ar-SA"/>
      </w:rPr>
    </w:lvl>
    <w:lvl w:ilvl="6" w:tplc="A080CCEE">
      <w:numFmt w:val="bullet"/>
      <w:lvlText w:val="•"/>
      <w:lvlJc w:val="left"/>
      <w:pPr>
        <w:ind w:left="3284" w:hanging="360"/>
      </w:pPr>
      <w:rPr>
        <w:rFonts w:hint="default"/>
        <w:lang w:val="fr-FR" w:eastAsia="en-US" w:bidi="ar-SA"/>
      </w:rPr>
    </w:lvl>
    <w:lvl w:ilvl="7" w:tplc="46E8890C">
      <w:numFmt w:val="bullet"/>
      <w:lvlText w:val="•"/>
      <w:lvlJc w:val="left"/>
      <w:pPr>
        <w:ind w:left="3672" w:hanging="360"/>
      </w:pPr>
      <w:rPr>
        <w:rFonts w:hint="default"/>
        <w:lang w:val="fr-FR" w:eastAsia="en-US" w:bidi="ar-SA"/>
      </w:rPr>
    </w:lvl>
    <w:lvl w:ilvl="8" w:tplc="FBBE550E">
      <w:numFmt w:val="bullet"/>
      <w:lvlText w:val="•"/>
      <w:lvlJc w:val="left"/>
      <w:pPr>
        <w:ind w:left="4059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76B96042"/>
    <w:multiLevelType w:val="hybridMultilevel"/>
    <w:tmpl w:val="1F16F3D8"/>
    <w:lvl w:ilvl="0" w:tplc="5DEEF262">
      <w:numFmt w:val="bullet"/>
      <w:lvlText w:val="•"/>
      <w:lvlJc w:val="left"/>
      <w:pPr>
        <w:ind w:left="716" w:hanging="360"/>
      </w:pPr>
      <w:rPr>
        <w:rFonts w:ascii="Indivisa Text Sans Light" w:eastAsia="Indivisa Text Sans Light" w:hAnsi="Indivisa Text Sans Light" w:cs="Indivisa Text Sans Light" w:hint="default"/>
        <w:color w:val="231F20"/>
        <w:w w:val="100"/>
        <w:sz w:val="20"/>
        <w:szCs w:val="20"/>
        <w:lang w:val="fr-FR" w:eastAsia="en-US" w:bidi="ar-SA"/>
      </w:rPr>
    </w:lvl>
    <w:lvl w:ilvl="1" w:tplc="57444004">
      <w:numFmt w:val="bullet"/>
      <w:lvlText w:val="•"/>
      <w:lvlJc w:val="left"/>
      <w:pPr>
        <w:ind w:left="4020" w:hanging="360"/>
      </w:pPr>
      <w:rPr>
        <w:rFonts w:hint="default"/>
        <w:lang w:val="fr-FR" w:eastAsia="en-US" w:bidi="ar-SA"/>
      </w:rPr>
    </w:lvl>
    <w:lvl w:ilvl="2" w:tplc="3EF0D584">
      <w:numFmt w:val="bullet"/>
      <w:lvlText w:val="•"/>
      <w:lvlJc w:val="left"/>
      <w:pPr>
        <w:ind w:left="4150" w:hanging="360"/>
      </w:pPr>
      <w:rPr>
        <w:rFonts w:hint="default"/>
        <w:lang w:val="fr-FR" w:eastAsia="en-US" w:bidi="ar-SA"/>
      </w:rPr>
    </w:lvl>
    <w:lvl w:ilvl="3" w:tplc="C34265EE">
      <w:numFmt w:val="bullet"/>
      <w:lvlText w:val="•"/>
      <w:lvlJc w:val="left"/>
      <w:pPr>
        <w:ind w:left="4280" w:hanging="360"/>
      </w:pPr>
      <w:rPr>
        <w:rFonts w:hint="default"/>
        <w:lang w:val="fr-FR" w:eastAsia="en-US" w:bidi="ar-SA"/>
      </w:rPr>
    </w:lvl>
    <w:lvl w:ilvl="4" w:tplc="CA941BA8">
      <w:numFmt w:val="bullet"/>
      <w:lvlText w:val="•"/>
      <w:lvlJc w:val="left"/>
      <w:pPr>
        <w:ind w:left="4410" w:hanging="360"/>
      </w:pPr>
      <w:rPr>
        <w:rFonts w:hint="default"/>
        <w:lang w:val="fr-FR" w:eastAsia="en-US" w:bidi="ar-SA"/>
      </w:rPr>
    </w:lvl>
    <w:lvl w:ilvl="5" w:tplc="580AEF5C">
      <w:numFmt w:val="bullet"/>
      <w:lvlText w:val="•"/>
      <w:lvlJc w:val="left"/>
      <w:pPr>
        <w:ind w:left="4540" w:hanging="360"/>
      </w:pPr>
      <w:rPr>
        <w:rFonts w:hint="default"/>
        <w:lang w:val="fr-FR" w:eastAsia="en-US" w:bidi="ar-SA"/>
      </w:rPr>
    </w:lvl>
    <w:lvl w:ilvl="6" w:tplc="443C1D28">
      <w:numFmt w:val="bullet"/>
      <w:lvlText w:val="•"/>
      <w:lvlJc w:val="left"/>
      <w:pPr>
        <w:ind w:left="4670" w:hanging="360"/>
      </w:pPr>
      <w:rPr>
        <w:rFonts w:hint="default"/>
        <w:lang w:val="fr-FR" w:eastAsia="en-US" w:bidi="ar-SA"/>
      </w:rPr>
    </w:lvl>
    <w:lvl w:ilvl="7" w:tplc="CB52C0E8">
      <w:numFmt w:val="bullet"/>
      <w:lvlText w:val="•"/>
      <w:lvlJc w:val="left"/>
      <w:pPr>
        <w:ind w:left="4800" w:hanging="360"/>
      </w:pPr>
      <w:rPr>
        <w:rFonts w:hint="default"/>
        <w:lang w:val="fr-FR" w:eastAsia="en-US" w:bidi="ar-SA"/>
      </w:rPr>
    </w:lvl>
    <w:lvl w:ilvl="8" w:tplc="FD10EC60">
      <w:numFmt w:val="bullet"/>
      <w:lvlText w:val="•"/>
      <w:lvlJc w:val="left"/>
      <w:pPr>
        <w:ind w:left="4930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7EA12949"/>
    <w:multiLevelType w:val="hybridMultilevel"/>
    <w:tmpl w:val="3812694C"/>
    <w:lvl w:ilvl="0" w:tplc="040C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2" w15:restartNumberingAfterBreak="0">
    <w:nsid w:val="7F577AED"/>
    <w:multiLevelType w:val="hybridMultilevel"/>
    <w:tmpl w:val="A7BEC5DA"/>
    <w:lvl w:ilvl="0" w:tplc="040C000D">
      <w:start w:val="1"/>
      <w:numFmt w:val="bullet"/>
      <w:lvlText w:val=""/>
      <w:lvlJc w:val="left"/>
      <w:pPr>
        <w:ind w:left="6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num w:numId="1" w16cid:durableId="525212019">
    <w:abstractNumId w:val="10"/>
  </w:num>
  <w:num w:numId="2" w16cid:durableId="1984654072">
    <w:abstractNumId w:val="9"/>
  </w:num>
  <w:num w:numId="3" w16cid:durableId="1950772449">
    <w:abstractNumId w:val="11"/>
  </w:num>
  <w:num w:numId="4" w16cid:durableId="253518688">
    <w:abstractNumId w:val="5"/>
  </w:num>
  <w:num w:numId="5" w16cid:durableId="448475511">
    <w:abstractNumId w:val="6"/>
  </w:num>
  <w:num w:numId="6" w16cid:durableId="448862218">
    <w:abstractNumId w:val="12"/>
  </w:num>
  <w:num w:numId="7" w16cid:durableId="2090344927">
    <w:abstractNumId w:val="1"/>
  </w:num>
  <w:num w:numId="8" w16cid:durableId="1545751980">
    <w:abstractNumId w:val="0"/>
  </w:num>
  <w:num w:numId="9" w16cid:durableId="1930118058">
    <w:abstractNumId w:val="2"/>
  </w:num>
  <w:num w:numId="10" w16cid:durableId="1442531868">
    <w:abstractNumId w:val="8"/>
  </w:num>
  <w:num w:numId="11" w16cid:durableId="838421167">
    <w:abstractNumId w:val="4"/>
  </w:num>
  <w:num w:numId="12" w16cid:durableId="566840754">
    <w:abstractNumId w:val="7"/>
  </w:num>
  <w:num w:numId="13" w16cid:durableId="1573079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85"/>
    <w:rsid w:val="00000FD3"/>
    <w:rsid w:val="000010E8"/>
    <w:rsid w:val="0001340A"/>
    <w:rsid w:val="00014892"/>
    <w:rsid w:val="00017543"/>
    <w:rsid w:val="00021A6D"/>
    <w:rsid w:val="00024026"/>
    <w:rsid w:val="00047182"/>
    <w:rsid w:val="000551B4"/>
    <w:rsid w:val="0005747D"/>
    <w:rsid w:val="00066248"/>
    <w:rsid w:val="00067DFC"/>
    <w:rsid w:val="000718F7"/>
    <w:rsid w:val="000731E6"/>
    <w:rsid w:val="00075EF1"/>
    <w:rsid w:val="00090A53"/>
    <w:rsid w:val="00094DE3"/>
    <w:rsid w:val="00095352"/>
    <w:rsid w:val="000A3201"/>
    <w:rsid w:val="000A6DA7"/>
    <w:rsid w:val="000B62BE"/>
    <w:rsid w:val="000B7BFB"/>
    <w:rsid w:val="000C16B2"/>
    <w:rsid w:val="000C58FC"/>
    <w:rsid w:val="000C79D0"/>
    <w:rsid w:val="000D5582"/>
    <w:rsid w:val="000E0D87"/>
    <w:rsid w:val="000E3FA0"/>
    <w:rsid w:val="000E6A65"/>
    <w:rsid w:val="000F221F"/>
    <w:rsid w:val="00105ADF"/>
    <w:rsid w:val="00105E60"/>
    <w:rsid w:val="00106DEF"/>
    <w:rsid w:val="00115B8C"/>
    <w:rsid w:val="001177A5"/>
    <w:rsid w:val="00120ABA"/>
    <w:rsid w:val="00130482"/>
    <w:rsid w:val="001353FC"/>
    <w:rsid w:val="00136F11"/>
    <w:rsid w:val="00142DF0"/>
    <w:rsid w:val="00146FA6"/>
    <w:rsid w:val="001471BC"/>
    <w:rsid w:val="00147F55"/>
    <w:rsid w:val="001512C4"/>
    <w:rsid w:val="00152986"/>
    <w:rsid w:val="0015579C"/>
    <w:rsid w:val="001575C4"/>
    <w:rsid w:val="001641B5"/>
    <w:rsid w:val="00165BEA"/>
    <w:rsid w:val="001802A6"/>
    <w:rsid w:val="001876AF"/>
    <w:rsid w:val="00195105"/>
    <w:rsid w:val="001A63E1"/>
    <w:rsid w:val="001B75C7"/>
    <w:rsid w:val="001D1019"/>
    <w:rsid w:val="001D3169"/>
    <w:rsid w:val="001E11AF"/>
    <w:rsid w:val="001E61DD"/>
    <w:rsid w:val="001E64D9"/>
    <w:rsid w:val="001F63FC"/>
    <w:rsid w:val="002064DF"/>
    <w:rsid w:val="00212332"/>
    <w:rsid w:val="002346EB"/>
    <w:rsid w:val="002435DA"/>
    <w:rsid w:val="00262F11"/>
    <w:rsid w:val="0027150F"/>
    <w:rsid w:val="00282F51"/>
    <w:rsid w:val="00286A8E"/>
    <w:rsid w:val="0029748E"/>
    <w:rsid w:val="002A3B7B"/>
    <w:rsid w:val="002A4853"/>
    <w:rsid w:val="002A6D17"/>
    <w:rsid w:val="002A7888"/>
    <w:rsid w:val="002B552D"/>
    <w:rsid w:val="002B62F4"/>
    <w:rsid w:val="002C0881"/>
    <w:rsid w:val="002C371E"/>
    <w:rsid w:val="002C4AF8"/>
    <w:rsid w:val="002C544C"/>
    <w:rsid w:val="002C5CD4"/>
    <w:rsid w:val="002D0F04"/>
    <w:rsid w:val="002F26D5"/>
    <w:rsid w:val="002F51F4"/>
    <w:rsid w:val="002F6B43"/>
    <w:rsid w:val="002F72E1"/>
    <w:rsid w:val="00314DEF"/>
    <w:rsid w:val="0032321D"/>
    <w:rsid w:val="003410E9"/>
    <w:rsid w:val="00342E70"/>
    <w:rsid w:val="00344C4D"/>
    <w:rsid w:val="00353484"/>
    <w:rsid w:val="003546A1"/>
    <w:rsid w:val="00360CED"/>
    <w:rsid w:val="0036136C"/>
    <w:rsid w:val="003671BA"/>
    <w:rsid w:val="0037754C"/>
    <w:rsid w:val="00384D8F"/>
    <w:rsid w:val="003876D2"/>
    <w:rsid w:val="00392BB1"/>
    <w:rsid w:val="00397384"/>
    <w:rsid w:val="00397B66"/>
    <w:rsid w:val="003A06A2"/>
    <w:rsid w:val="003B5CAC"/>
    <w:rsid w:val="003B72EA"/>
    <w:rsid w:val="003C3257"/>
    <w:rsid w:val="003C3E65"/>
    <w:rsid w:val="003C6C2A"/>
    <w:rsid w:val="003D0E92"/>
    <w:rsid w:val="003D3866"/>
    <w:rsid w:val="003E3A84"/>
    <w:rsid w:val="003F04C8"/>
    <w:rsid w:val="003F0EDA"/>
    <w:rsid w:val="003F440C"/>
    <w:rsid w:val="003F5942"/>
    <w:rsid w:val="0040453E"/>
    <w:rsid w:val="0041415B"/>
    <w:rsid w:val="00414AAC"/>
    <w:rsid w:val="004201A4"/>
    <w:rsid w:val="00426863"/>
    <w:rsid w:val="00427867"/>
    <w:rsid w:val="004306F6"/>
    <w:rsid w:val="00430A05"/>
    <w:rsid w:val="00430E7D"/>
    <w:rsid w:val="00433179"/>
    <w:rsid w:val="0045084E"/>
    <w:rsid w:val="0045786E"/>
    <w:rsid w:val="004605AE"/>
    <w:rsid w:val="00470B9F"/>
    <w:rsid w:val="00486AA0"/>
    <w:rsid w:val="0049043C"/>
    <w:rsid w:val="00491DC4"/>
    <w:rsid w:val="004A1F2C"/>
    <w:rsid w:val="004B6EB4"/>
    <w:rsid w:val="004B7D36"/>
    <w:rsid w:val="004C07B2"/>
    <w:rsid w:val="004C241F"/>
    <w:rsid w:val="004C3317"/>
    <w:rsid w:val="004D0A22"/>
    <w:rsid w:val="004D0F7C"/>
    <w:rsid w:val="00501429"/>
    <w:rsid w:val="00503514"/>
    <w:rsid w:val="00507055"/>
    <w:rsid w:val="00514B90"/>
    <w:rsid w:val="0051725B"/>
    <w:rsid w:val="00523894"/>
    <w:rsid w:val="005258B9"/>
    <w:rsid w:val="0053518D"/>
    <w:rsid w:val="00535396"/>
    <w:rsid w:val="005401EF"/>
    <w:rsid w:val="005503E8"/>
    <w:rsid w:val="0055131C"/>
    <w:rsid w:val="0055444E"/>
    <w:rsid w:val="00585AA6"/>
    <w:rsid w:val="005A01E3"/>
    <w:rsid w:val="005A1764"/>
    <w:rsid w:val="005B0D1F"/>
    <w:rsid w:val="005C2432"/>
    <w:rsid w:val="005D1F60"/>
    <w:rsid w:val="005D3E35"/>
    <w:rsid w:val="005E44AA"/>
    <w:rsid w:val="005E6D52"/>
    <w:rsid w:val="005F05B2"/>
    <w:rsid w:val="005F0A60"/>
    <w:rsid w:val="005F2377"/>
    <w:rsid w:val="005F5F3F"/>
    <w:rsid w:val="005F7E4B"/>
    <w:rsid w:val="006079C2"/>
    <w:rsid w:val="00610E88"/>
    <w:rsid w:val="00613949"/>
    <w:rsid w:val="0061442A"/>
    <w:rsid w:val="0061745E"/>
    <w:rsid w:val="0062200C"/>
    <w:rsid w:val="00622B81"/>
    <w:rsid w:val="00623A0B"/>
    <w:rsid w:val="00653B89"/>
    <w:rsid w:val="0066179D"/>
    <w:rsid w:val="00661921"/>
    <w:rsid w:val="0066353B"/>
    <w:rsid w:val="006654DD"/>
    <w:rsid w:val="006703D1"/>
    <w:rsid w:val="006732E2"/>
    <w:rsid w:val="00675D87"/>
    <w:rsid w:val="00676A70"/>
    <w:rsid w:val="00681C57"/>
    <w:rsid w:val="0068225F"/>
    <w:rsid w:val="00691803"/>
    <w:rsid w:val="006A40A1"/>
    <w:rsid w:val="006A78A9"/>
    <w:rsid w:val="006B6FD5"/>
    <w:rsid w:val="006C691C"/>
    <w:rsid w:val="006E08DC"/>
    <w:rsid w:val="006E1BE3"/>
    <w:rsid w:val="006F79FD"/>
    <w:rsid w:val="007011C8"/>
    <w:rsid w:val="00710C52"/>
    <w:rsid w:val="00721879"/>
    <w:rsid w:val="0073061D"/>
    <w:rsid w:val="00746E9E"/>
    <w:rsid w:val="007472DD"/>
    <w:rsid w:val="00747429"/>
    <w:rsid w:val="0076035E"/>
    <w:rsid w:val="007606B5"/>
    <w:rsid w:val="00761BE4"/>
    <w:rsid w:val="007765E2"/>
    <w:rsid w:val="007768BA"/>
    <w:rsid w:val="00777603"/>
    <w:rsid w:val="0078728C"/>
    <w:rsid w:val="00787493"/>
    <w:rsid w:val="00787A14"/>
    <w:rsid w:val="00791DB0"/>
    <w:rsid w:val="007A7094"/>
    <w:rsid w:val="007A7D07"/>
    <w:rsid w:val="007B12CA"/>
    <w:rsid w:val="007C1C41"/>
    <w:rsid w:val="007E1240"/>
    <w:rsid w:val="007E4662"/>
    <w:rsid w:val="007E6365"/>
    <w:rsid w:val="007E71E9"/>
    <w:rsid w:val="007F52A1"/>
    <w:rsid w:val="007F77EE"/>
    <w:rsid w:val="00811467"/>
    <w:rsid w:val="00812B9B"/>
    <w:rsid w:val="008345A5"/>
    <w:rsid w:val="0084346B"/>
    <w:rsid w:val="008452AC"/>
    <w:rsid w:val="00861C20"/>
    <w:rsid w:val="00865263"/>
    <w:rsid w:val="00872958"/>
    <w:rsid w:val="00872BEE"/>
    <w:rsid w:val="00884F58"/>
    <w:rsid w:val="00885B5D"/>
    <w:rsid w:val="008A1E48"/>
    <w:rsid w:val="008A4FF0"/>
    <w:rsid w:val="008B2A03"/>
    <w:rsid w:val="008B3582"/>
    <w:rsid w:val="008C55BA"/>
    <w:rsid w:val="008D339E"/>
    <w:rsid w:val="008D4857"/>
    <w:rsid w:val="008D5B1A"/>
    <w:rsid w:val="008E4954"/>
    <w:rsid w:val="008E569C"/>
    <w:rsid w:val="00915BB1"/>
    <w:rsid w:val="00915C97"/>
    <w:rsid w:val="009166AA"/>
    <w:rsid w:val="0092718B"/>
    <w:rsid w:val="00940B75"/>
    <w:rsid w:val="00953764"/>
    <w:rsid w:val="0095428D"/>
    <w:rsid w:val="00954BC0"/>
    <w:rsid w:val="00964853"/>
    <w:rsid w:val="00972458"/>
    <w:rsid w:val="0097558F"/>
    <w:rsid w:val="00977B96"/>
    <w:rsid w:val="00981479"/>
    <w:rsid w:val="009824C8"/>
    <w:rsid w:val="00985139"/>
    <w:rsid w:val="0098529D"/>
    <w:rsid w:val="009918EF"/>
    <w:rsid w:val="009A6829"/>
    <w:rsid w:val="009C2ABD"/>
    <w:rsid w:val="009C43F4"/>
    <w:rsid w:val="009E3DE0"/>
    <w:rsid w:val="009E44F0"/>
    <w:rsid w:val="009E4F9A"/>
    <w:rsid w:val="009F6D6E"/>
    <w:rsid w:val="009F7AE7"/>
    <w:rsid w:val="00A0256C"/>
    <w:rsid w:val="00A04B41"/>
    <w:rsid w:val="00A04B85"/>
    <w:rsid w:val="00A1508A"/>
    <w:rsid w:val="00A23F07"/>
    <w:rsid w:val="00A257B5"/>
    <w:rsid w:val="00A27BF9"/>
    <w:rsid w:val="00A318DE"/>
    <w:rsid w:val="00A31EAE"/>
    <w:rsid w:val="00A340D8"/>
    <w:rsid w:val="00A36D66"/>
    <w:rsid w:val="00A44829"/>
    <w:rsid w:val="00A47CB2"/>
    <w:rsid w:val="00A50981"/>
    <w:rsid w:val="00A52D6A"/>
    <w:rsid w:val="00A55497"/>
    <w:rsid w:val="00A6612C"/>
    <w:rsid w:val="00A7731F"/>
    <w:rsid w:val="00A979D2"/>
    <w:rsid w:val="00AA0385"/>
    <w:rsid w:val="00AA1A3D"/>
    <w:rsid w:val="00AA1EE7"/>
    <w:rsid w:val="00AB2023"/>
    <w:rsid w:val="00AB26EB"/>
    <w:rsid w:val="00AB3945"/>
    <w:rsid w:val="00AB5D50"/>
    <w:rsid w:val="00AB613B"/>
    <w:rsid w:val="00AC0948"/>
    <w:rsid w:val="00AD04E9"/>
    <w:rsid w:val="00AE62D6"/>
    <w:rsid w:val="00AF242A"/>
    <w:rsid w:val="00AF32CC"/>
    <w:rsid w:val="00AF6790"/>
    <w:rsid w:val="00AF7707"/>
    <w:rsid w:val="00AF7FB5"/>
    <w:rsid w:val="00B0004D"/>
    <w:rsid w:val="00B07990"/>
    <w:rsid w:val="00B07D43"/>
    <w:rsid w:val="00B101ED"/>
    <w:rsid w:val="00B15D6D"/>
    <w:rsid w:val="00B22642"/>
    <w:rsid w:val="00B3253F"/>
    <w:rsid w:val="00B32661"/>
    <w:rsid w:val="00B43720"/>
    <w:rsid w:val="00B607D4"/>
    <w:rsid w:val="00B63E1A"/>
    <w:rsid w:val="00B73057"/>
    <w:rsid w:val="00B77C22"/>
    <w:rsid w:val="00BB2473"/>
    <w:rsid w:val="00BB3F74"/>
    <w:rsid w:val="00BB4942"/>
    <w:rsid w:val="00BC70A5"/>
    <w:rsid w:val="00BD67CF"/>
    <w:rsid w:val="00C04279"/>
    <w:rsid w:val="00C14746"/>
    <w:rsid w:val="00C326E8"/>
    <w:rsid w:val="00C335C4"/>
    <w:rsid w:val="00C40705"/>
    <w:rsid w:val="00C416C9"/>
    <w:rsid w:val="00C435EB"/>
    <w:rsid w:val="00C444DF"/>
    <w:rsid w:val="00C50BE4"/>
    <w:rsid w:val="00C54321"/>
    <w:rsid w:val="00C719E7"/>
    <w:rsid w:val="00C73446"/>
    <w:rsid w:val="00C85773"/>
    <w:rsid w:val="00C92642"/>
    <w:rsid w:val="00CB2DDF"/>
    <w:rsid w:val="00CB63D6"/>
    <w:rsid w:val="00CD11CC"/>
    <w:rsid w:val="00CD7014"/>
    <w:rsid w:val="00CE2C25"/>
    <w:rsid w:val="00CE2CD0"/>
    <w:rsid w:val="00CF1D31"/>
    <w:rsid w:val="00D05C50"/>
    <w:rsid w:val="00D20F14"/>
    <w:rsid w:val="00D233DE"/>
    <w:rsid w:val="00D34AE8"/>
    <w:rsid w:val="00D358E3"/>
    <w:rsid w:val="00D50D13"/>
    <w:rsid w:val="00D513FF"/>
    <w:rsid w:val="00D570E9"/>
    <w:rsid w:val="00D57B60"/>
    <w:rsid w:val="00D63315"/>
    <w:rsid w:val="00D77A8E"/>
    <w:rsid w:val="00D9108D"/>
    <w:rsid w:val="00D93B28"/>
    <w:rsid w:val="00D9586A"/>
    <w:rsid w:val="00DA0033"/>
    <w:rsid w:val="00DA7E9E"/>
    <w:rsid w:val="00DB2092"/>
    <w:rsid w:val="00DC0552"/>
    <w:rsid w:val="00DD3400"/>
    <w:rsid w:val="00DE492F"/>
    <w:rsid w:val="00DF3253"/>
    <w:rsid w:val="00DF47BF"/>
    <w:rsid w:val="00E00EE6"/>
    <w:rsid w:val="00E14A0B"/>
    <w:rsid w:val="00E16CC1"/>
    <w:rsid w:val="00E263DD"/>
    <w:rsid w:val="00E3074B"/>
    <w:rsid w:val="00E32CE1"/>
    <w:rsid w:val="00E33982"/>
    <w:rsid w:val="00E37E42"/>
    <w:rsid w:val="00E41C83"/>
    <w:rsid w:val="00E70057"/>
    <w:rsid w:val="00E7763E"/>
    <w:rsid w:val="00E84459"/>
    <w:rsid w:val="00E918F6"/>
    <w:rsid w:val="00EB4BF8"/>
    <w:rsid w:val="00EB54D1"/>
    <w:rsid w:val="00EB5E76"/>
    <w:rsid w:val="00EB61CC"/>
    <w:rsid w:val="00ED3D90"/>
    <w:rsid w:val="00ED45FB"/>
    <w:rsid w:val="00ED4D59"/>
    <w:rsid w:val="00ED4F0D"/>
    <w:rsid w:val="00ED7868"/>
    <w:rsid w:val="00EF2B01"/>
    <w:rsid w:val="00F04189"/>
    <w:rsid w:val="00F073C5"/>
    <w:rsid w:val="00F12787"/>
    <w:rsid w:val="00F12810"/>
    <w:rsid w:val="00F12EFD"/>
    <w:rsid w:val="00F15ABD"/>
    <w:rsid w:val="00F16F97"/>
    <w:rsid w:val="00F17DB6"/>
    <w:rsid w:val="00F23745"/>
    <w:rsid w:val="00F3079D"/>
    <w:rsid w:val="00F3270A"/>
    <w:rsid w:val="00F33470"/>
    <w:rsid w:val="00F334EB"/>
    <w:rsid w:val="00F36047"/>
    <w:rsid w:val="00F43BAD"/>
    <w:rsid w:val="00F54F73"/>
    <w:rsid w:val="00F63CE4"/>
    <w:rsid w:val="00F666EE"/>
    <w:rsid w:val="00F71271"/>
    <w:rsid w:val="00F72EC6"/>
    <w:rsid w:val="00F7323F"/>
    <w:rsid w:val="00F75666"/>
    <w:rsid w:val="00F84B2E"/>
    <w:rsid w:val="00FB10CE"/>
    <w:rsid w:val="00FC0AAD"/>
    <w:rsid w:val="00FC4DD3"/>
    <w:rsid w:val="00FD4031"/>
    <w:rsid w:val="00FD647F"/>
    <w:rsid w:val="00FE4DFF"/>
    <w:rsid w:val="00FF60E6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5509D"/>
  <w15:docId w15:val="{63AB5CAA-3A62-4236-839B-7082B646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E1A"/>
    <w:pPr>
      <w:widowControl w:val="0"/>
      <w:autoSpaceDE w:val="0"/>
      <w:autoSpaceDN w:val="0"/>
      <w:spacing w:after="0" w:line="240" w:lineRule="auto"/>
    </w:pPr>
    <w:rPr>
      <w:rFonts w:ascii="Indivisa Text Sans" w:eastAsia="Indivisa Text Sans" w:hAnsi="Indivisa Text Sans" w:cs="Indivisa Text Sans"/>
    </w:rPr>
  </w:style>
  <w:style w:type="paragraph" w:styleId="Titre1">
    <w:name w:val="heading 1"/>
    <w:basedOn w:val="Normal"/>
    <w:next w:val="Normal"/>
    <w:link w:val="Titre1Car"/>
    <w:uiPriority w:val="9"/>
    <w:qFormat/>
    <w:rsid w:val="00B63E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B63E1A"/>
    <w:pPr>
      <w:spacing w:before="101" w:line="336" w:lineRule="exact"/>
      <w:ind w:left="591"/>
      <w:outlineLvl w:val="1"/>
    </w:pPr>
    <w:rPr>
      <w:sz w:val="24"/>
      <w:szCs w:val="24"/>
    </w:rPr>
  </w:style>
  <w:style w:type="paragraph" w:styleId="Titre3">
    <w:name w:val="heading 3"/>
    <w:basedOn w:val="Normal"/>
    <w:link w:val="Titre3Car"/>
    <w:uiPriority w:val="9"/>
    <w:unhideWhenUsed/>
    <w:qFormat/>
    <w:rsid w:val="00B63E1A"/>
    <w:pPr>
      <w:ind w:left="356"/>
      <w:outlineLvl w:val="2"/>
    </w:pPr>
    <w:rPr>
      <w:rFonts w:ascii="Indivisa Text Sans Black" w:eastAsia="Indivisa Text Sans Black" w:hAnsi="Indivisa Text Sans Black" w:cs="Indivisa Text Sans Black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03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0385"/>
  </w:style>
  <w:style w:type="paragraph" w:styleId="Pieddepage">
    <w:name w:val="footer"/>
    <w:basedOn w:val="Normal"/>
    <w:link w:val="PieddepageCar"/>
    <w:uiPriority w:val="99"/>
    <w:unhideWhenUsed/>
    <w:rsid w:val="00AA03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0385"/>
  </w:style>
  <w:style w:type="character" w:customStyle="1" w:styleId="Titre2Car">
    <w:name w:val="Titre 2 Car"/>
    <w:basedOn w:val="Policepardfaut"/>
    <w:link w:val="Titre2"/>
    <w:uiPriority w:val="9"/>
    <w:rsid w:val="00B63E1A"/>
    <w:rPr>
      <w:rFonts w:ascii="Indivisa Text Sans" w:eastAsia="Indivisa Text Sans" w:hAnsi="Indivisa Text Sans" w:cs="Indivisa Text Sans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B63E1A"/>
    <w:rPr>
      <w:rFonts w:ascii="Indivisa Text Sans Black" w:eastAsia="Indivisa Text Sans Black" w:hAnsi="Indivisa Text Sans Black" w:cs="Indivisa Text Sans Black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B63E1A"/>
    <w:pPr>
      <w:ind w:left="101"/>
    </w:pPr>
    <w:rPr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B63E1A"/>
    <w:rPr>
      <w:rFonts w:ascii="Indivisa Text Sans" w:eastAsia="Indivisa Text Sans" w:hAnsi="Indivisa Text Sans" w:cs="Indivisa Text Sans"/>
      <w:sz w:val="12"/>
      <w:szCs w:val="12"/>
    </w:rPr>
  </w:style>
  <w:style w:type="paragraph" w:styleId="Paragraphedeliste">
    <w:name w:val="List Paragraph"/>
    <w:basedOn w:val="Normal"/>
    <w:uiPriority w:val="1"/>
    <w:qFormat/>
    <w:rsid w:val="00B63E1A"/>
    <w:pPr>
      <w:ind w:left="951" w:hanging="361"/>
    </w:pPr>
  </w:style>
  <w:style w:type="table" w:styleId="Grilledutableau">
    <w:name w:val="Table Grid"/>
    <w:basedOn w:val="TableauNormal"/>
    <w:uiPriority w:val="39"/>
    <w:rsid w:val="00B63E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63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B63E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8D620-2539-4028-AF77-B955F18A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3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LEGRAND</dc:creator>
  <cp:keywords/>
  <dc:description/>
  <cp:lastModifiedBy>Stéphanie WATIN</cp:lastModifiedBy>
  <cp:revision>847</cp:revision>
  <dcterms:created xsi:type="dcterms:W3CDTF">2024-06-12T13:40:00Z</dcterms:created>
  <dcterms:modified xsi:type="dcterms:W3CDTF">2024-09-06T14:40:00Z</dcterms:modified>
</cp:coreProperties>
</file>